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9E" w:rsidRPr="0082559E" w:rsidRDefault="0082559E" w:rsidP="0082559E">
      <w:pPr>
        <w:widowControl w:val="0"/>
        <w:spacing w:after="0" w:line="240" w:lineRule="auto"/>
        <w:rPr>
          <w:lang w:val="en-US"/>
        </w:rPr>
      </w:pPr>
      <w:r w:rsidRPr="0082559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E36BD5" wp14:editId="10640A52">
            <wp:simplePos x="0" y="0"/>
            <wp:positionH relativeFrom="column">
              <wp:posOffset>2714625</wp:posOffset>
            </wp:positionH>
            <wp:positionV relativeFrom="paragraph">
              <wp:posOffset>10160</wp:posOffset>
            </wp:positionV>
            <wp:extent cx="604520" cy="683895"/>
            <wp:effectExtent l="0" t="0" r="5080" b="1905"/>
            <wp:wrapSquare wrapText="bothSides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b/>
          <w:bCs/>
          <w:sz w:val="18"/>
          <w:szCs w:val="18"/>
          <w:lang w:val="en-US"/>
        </w:rPr>
      </w:pPr>
    </w:p>
    <w:p w:rsid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b/>
          <w:bCs/>
          <w:sz w:val="18"/>
          <w:szCs w:val="18"/>
          <w:lang w:val="en-US"/>
        </w:rPr>
      </w:pPr>
    </w:p>
    <w:p w:rsid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b/>
          <w:bCs/>
          <w:sz w:val="18"/>
          <w:szCs w:val="18"/>
          <w:lang w:val="en-US"/>
        </w:rPr>
      </w:pPr>
    </w:p>
    <w:p w:rsid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b/>
          <w:bCs/>
          <w:sz w:val="18"/>
          <w:szCs w:val="18"/>
          <w:lang w:val="en-US"/>
        </w:rPr>
      </w:pPr>
    </w:p>
    <w:p w:rsid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b/>
          <w:bCs/>
          <w:sz w:val="18"/>
          <w:szCs w:val="18"/>
          <w:lang w:val="en-US"/>
        </w:rPr>
      </w:pPr>
    </w:p>
    <w:p w:rsidR="0082559E" w:rsidRPr="0082559E" w:rsidRDefault="0082559E" w:rsidP="0082559E">
      <w:pPr>
        <w:widowControl w:val="0"/>
        <w:spacing w:after="0" w:line="203" w:lineRule="exact"/>
        <w:ind w:left="4"/>
        <w:jc w:val="center"/>
        <w:rPr>
          <w:rFonts w:cs="Calibri"/>
          <w:sz w:val="18"/>
          <w:szCs w:val="18"/>
          <w:lang w:val="en-US"/>
        </w:rPr>
      </w:pPr>
      <w:r w:rsidRPr="0082559E">
        <w:rPr>
          <w:rFonts w:cs="Calibri"/>
          <w:b/>
          <w:bCs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S</w:t>
      </w:r>
      <w:r w:rsidRPr="0082559E">
        <w:rPr>
          <w:rFonts w:cs="Calibri"/>
          <w:b/>
          <w:bCs/>
          <w:sz w:val="18"/>
          <w:szCs w:val="18"/>
          <w:lang w:val="en-US"/>
        </w:rPr>
        <w:t>TI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T</w:t>
      </w:r>
      <w:r w:rsidRPr="0082559E">
        <w:rPr>
          <w:rFonts w:cs="Calibri"/>
          <w:b/>
          <w:bCs/>
          <w:sz w:val="18"/>
          <w:szCs w:val="18"/>
          <w:lang w:val="en-US"/>
        </w:rPr>
        <w:t>UTO COMPRE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NS</w:t>
      </w:r>
      <w:r w:rsidRPr="0082559E">
        <w:rPr>
          <w:rFonts w:cs="Calibri"/>
          <w:b/>
          <w:bCs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V</w:t>
      </w:r>
      <w:r w:rsidRPr="0082559E">
        <w:rPr>
          <w:rFonts w:cs="Calibri"/>
          <w:b/>
          <w:bCs/>
          <w:sz w:val="18"/>
          <w:szCs w:val="18"/>
          <w:lang w:val="en-US"/>
        </w:rPr>
        <w:t xml:space="preserve">O 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S</w:t>
      </w:r>
      <w:r w:rsidRPr="0082559E">
        <w:rPr>
          <w:rFonts w:cs="Calibri"/>
          <w:b/>
          <w:bCs/>
          <w:sz w:val="18"/>
          <w:szCs w:val="18"/>
          <w:lang w:val="en-US"/>
        </w:rPr>
        <w:t>T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spacing w:val="1"/>
          <w:sz w:val="18"/>
          <w:szCs w:val="18"/>
          <w:lang w:val="en-US"/>
        </w:rPr>
        <w:t>TA</w:t>
      </w:r>
      <w:r w:rsidRPr="0082559E">
        <w:rPr>
          <w:rFonts w:cs="Calibri"/>
          <w:b/>
          <w:bCs/>
          <w:sz w:val="18"/>
          <w:szCs w:val="18"/>
          <w:lang w:val="en-US"/>
        </w:rPr>
        <w:t xml:space="preserve">LE 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co</w:t>
      </w:r>
      <w:r w:rsidRPr="0082559E">
        <w:rPr>
          <w:rFonts w:cs="Calibri"/>
          <w:b/>
          <w:bCs/>
          <w:sz w:val="18"/>
          <w:szCs w:val="18"/>
          <w:lang w:val="en-US"/>
        </w:rPr>
        <w:t>n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sz w:val="18"/>
          <w:szCs w:val="18"/>
          <w:lang w:val="en-US"/>
        </w:rPr>
        <w:t>indirizzo</w:t>
      </w:r>
      <w:proofErr w:type="spellEnd"/>
      <w:r w:rsidRPr="0082559E">
        <w:rPr>
          <w:rFonts w:cs="Calibri"/>
          <w:b/>
          <w:bCs/>
          <w:sz w:val="18"/>
          <w:szCs w:val="18"/>
          <w:lang w:val="en-US"/>
        </w:rPr>
        <w:t xml:space="preserve"> mus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spacing w:val="2"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l</w:t>
      </w:r>
      <w:r w:rsidRPr="0082559E">
        <w:rPr>
          <w:rFonts w:cs="Calibri"/>
          <w:b/>
          <w:bCs/>
          <w:sz w:val="18"/>
          <w:szCs w:val="18"/>
          <w:lang w:val="en-US"/>
        </w:rPr>
        <w:t>e “MU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S</w:t>
      </w:r>
      <w:r w:rsidRPr="0082559E">
        <w:rPr>
          <w:rFonts w:cs="Calibri"/>
          <w:b/>
          <w:bCs/>
          <w:sz w:val="18"/>
          <w:szCs w:val="18"/>
          <w:lang w:val="en-US"/>
        </w:rPr>
        <w:t>T</w:t>
      </w:r>
      <w:r w:rsidRPr="0082559E">
        <w:rPr>
          <w:rFonts w:cs="Calibri"/>
          <w:b/>
          <w:bCs/>
          <w:spacing w:val="4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z w:val="18"/>
          <w:szCs w:val="18"/>
          <w:lang w:val="en-US"/>
        </w:rPr>
        <w:t>-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D</w:t>
      </w:r>
      <w:r w:rsidRPr="0082559E">
        <w:rPr>
          <w:rFonts w:cs="Calibri"/>
          <w:b/>
          <w:bCs/>
          <w:sz w:val="18"/>
          <w:szCs w:val="18"/>
          <w:lang w:val="en-US"/>
        </w:rPr>
        <w:t>IMICCOL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z w:val="18"/>
          <w:szCs w:val="18"/>
          <w:lang w:val="en-US"/>
        </w:rPr>
        <w:t>”</w:t>
      </w:r>
    </w:p>
    <w:p w:rsidR="0082559E" w:rsidRPr="0082559E" w:rsidRDefault="0082559E" w:rsidP="0082559E">
      <w:pPr>
        <w:widowControl w:val="0"/>
        <w:spacing w:before="1" w:after="0" w:line="240" w:lineRule="auto"/>
        <w:ind w:left="1"/>
        <w:jc w:val="center"/>
        <w:rPr>
          <w:rFonts w:cs="Calibri"/>
          <w:sz w:val="18"/>
          <w:szCs w:val="18"/>
          <w:lang w:val="en-US"/>
        </w:rPr>
      </w:pPr>
      <w:proofErr w:type="spellStart"/>
      <w:r w:rsidRPr="0082559E">
        <w:rPr>
          <w:rFonts w:cs="Calibri"/>
          <w:b/>
          <w:bCs/>
          <w:sz w:val="18"/>
          <w:szCs w:val="18"/>
          <w:lang w:val="en-US"/>
        </w:rPr>
        <w:t>Uff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ici</w:t>
      </w:r>
      <w:proofErr w:type="spellEnd"/>
      <w:r w:rsidRPr="0082559E">
        <w:rPr>
          <w:rFonts w:cs="Calibri"/>
          <w:b/>
          <w:bCs/>
          <w:sz w:val="18"/>
          <w:szCs w:val="18"/>
          <w:lang w:val="en-US"/>
        </w:rPr>
        <w:t>: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Vi</w:t>
      </w:r>
      <w:r w:rsidRPr="0082559E">
        <w:rPr>
          <w:rFonts w:cs="Calibri"/>
          <w:b/>
          <w:bCs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sz w:val="18"/>
          <w:szCs w:val="18"/>
          <w:lang w:val="en-US"/>
        </w:rPr>
        <w:t>Pa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l</w:t>
      </w:r>
      <w:r w:rsidRPr="0082559E">
        <w:rPr>
          <w:rFonts w:cs="Calibri"/>
          <w:b/>
          <w:bCs/>
          <w:sz w:val="18"/>
          <w:szCs w:val="18"/>
          <w:lang w:val="en-US"/>
        </w:rPr>
        <w:t>estr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o</w:t>
      </w:r>
      <w:proofErr w:type="spellEnd"/>
      <w:r w:rsidRPr="0082559E">
        <w:rPr>
          <w:rFonts w:cs="Calibri"/>
          <w:b/>
          <w:bCs/>
          <w:sz w:val="18"/>
          <w:szCs w:val="18"/>
          <w:lang w:val="en-US"/>
        </w:rPr>
        <w:t>,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84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 xml:space="preserve"> </w:t>
      </w:r>
      <w:proofErr w:type="gramStart"/>
      <w:r w:rsidRPr="0082559E">
        <w:rPr>
          <w:rFonts w:cs="Calibri"/>
          <w:b/>
          <w:bCs/>
          <w:sz w:val="18"/>
          <w:szCs w:val="18"/>
          <w:lang w:val="en-US"/>
        </w:rPr>
        <w:t xml:space="preserve">- </w:t>
      </w:r>
      <w:r w:rsidRPr="0082559E">
        <w:rPr>
          <w:rFonts w:cs="Calibri"/>
          <w:b/>
          <w:bCs/>
          <w:spacing w:val="35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76121</w:t>
      </w:r>
      <w:proofErr w:type="gramEnd"/>
      <w:r w:rsidRPr="0082559E">
        <w:rPr>
          <w:rFonts w:cs="Calibri"/>
          <w:b/>
          <w:bCs/>
          <w:spacing w:val="38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B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R</w:t>
      </w:r>
      <w:r w:rsidRPr="0082559E">
        <w:rPr>
          <w:rFonts w:cs="Calibri"/>
          <w:b/>
          <w:bCs/>
          <w:sz w:val="18"/>
          <w:szCs w:val="18"/>
          <w:lang w:val="en-US"/>
        </w:rPr>
        <w:t>LET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T</w:t>
      </w:r>
      <w:r w:rsidRPr="0082559E">
        <w:rPr>
          <w:rFonts w:cs="Calibri"/>
          <w:b/>
          <w:bCs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 xml:space="preserve">-  </w:t>
      </w:r>
      <w:r w:rsidRPr="0082559E">
        <w:rPr>
          <w:rFonts w:cs="Calibri"/>
          <w:b/>
          <w:bCs/>
          <w:spacing w:val="32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te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l</w:t>
      </w:r>
      <w:r w:rsidRPr="0082559E">
        <w:rPr>
          <w:rFonts w:cs="Calibri"/>
          <w:b/>
          <w:bCs/>
          <w:sz w:val="18"/>
          <w:szCs w:val="18"/>
          <w:lang w:val="en-US"/>
        </w:rPr>
        <w:t>.0883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/</w:t>
      </w:r>
      <w:r w:rsidRPr="0082559E">
        <w:rPr>
          <w:rFonts w:cs="Calibri"/>
          <w:b/>
          <w:bCs/>
          <w:sz w:val="18"/>
          <w:szCs w:val="18"/>
          <w:lang w:val="en-US"/>
        </w:rPr>
        <w:t>571219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–</w:t>
      </w:r>
      <w:r w:rsidRPr="0082559E">
        <w:rPr>
          <w:rFonts w:cs="Calibri"/>
          <w:b/>
          <w:bCs/>
          <w:spacing w:val="38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fax</w:t>
      </w:r>
      <w:r w:rsidRPr="0082559E">
        <w:rPr>
          <w:rFonts w:cs="Calibri"/>
          <w:b/>
          <w:bCs/>
          <w:spacing w:val="35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0883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/</w:t>
      </w:r>
      <w:r w:rsidRPr="0082559E">
        <w:rPr>
          <w:rFonts w:cs="Calibri"/>
          <w:b/>
          <w:bCs/>
          <w:sz w:val="18"/>
          <w:szCs w:val="18"/>
          <w:lang w:val="en-US"/>
        </w:rPr>
        <w:t>571707</w:t>
      </w:r>
    </w:p>
    <w:p w:rsidR="0082559E" w:rsidRPr="0082559E" w:rsidRDefault="0082559E" w:rsidP="0082559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cs="Calibri"/>
          <w:b/>
          <w:bCs/>
          <w:w w:val="99"/>
          <w:sz w:val="18"/>
          <w:szCs w:val="18"/>
          <w:lang w:val="en-US"/>
        </w:rPr>
      </w:pPr>
      <w:proofErr w:type="gramStart"/>
      <w:r w:rsidRPr="0082559E">
        <w:rPr>
          <w:rFonts w:cs="Calibri"/>
          <w:b/>
          <w:bCs/>
          <w:sz w:val="18"/>
          <w:szCs w:val="18"/>
          <w:lang w:val="en-US"/>
        </w:rPr>
        <w:t>e-ma</w:t>
      </w:r>
      <w:r w:rsidRPr="0082559E">
        <w:rPr>
          <w:rFonts w:cs="Calibri"/>
          <w:b/>
          <w:bCs/>
          <w:spacing w:val="-2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l</w:t>
      </w:r>
      <w:proofErr w:type="gramEnd"/>
      <w:r w:rsidRPr="0082559E">
        <w:rPr>
          <w:rFonts w:cs="Calibri"/>
          <w:b/>
          <w:bCs/>
          <w:sz w:val="18"/>
          <w:szCs w:val="18"/>
          <w:lang w:val="en-US"/>
        </w:rPr>
        <w:t>:</w:t>
      </w:r>
      <w:r w:rsidRPr="0082559E">
        <w:rPr>
          <w:rFonts w:cs="Calibri"/>
          <w:b/>
          <w:bCs/>
          <w:spacing w:val="-4"/>
          <w:sz w:val="18"/>
          <w:szCs w:val="18"/>
          <w:lang w:val="en-US"/>
        </w:rPr>
        <w:t xml:space="preserve"> </w:t>
      </w:r>
      <w:hyperlink r:id="rId5" w:history="1"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b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a</w:t>
        </w:r>
        <w:r w:rsidRPr="0082559E">
          <w:rPr>
            <w:rFonts w:cs="Calibri"/>
            <w:b/>
            <w:bCs/>
            <w:spacing w:val="-2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c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86600</w:t>
        </w:r>
        <w:r w:rsidRPr="0082559E">
          <w:rPr>
            <w:rFonts w:cs="Calibri"/>
            <w:b/>
            <w:bCs/>
            <w:spacing w:val="2"/>
            <w:sz w:val="18"/>
            <w:szCs w:val="18"/>
            <w:lang w:val="en-US"/>
          </w:rPr>
          <w:t>a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@i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str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u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z</w:t>
        </w:r>
        <w:r w:rsidRPr="0082559E">
          <w:rPr>
            <w:rFonts w:cs="Calibri"/>
            <w:b/>
            <w:bCs/>
            <w:spacing w:val="1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on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e.</w:t>
        </w:r>
        <w:r w:rsidRPr="0082559E">
          <w:rPr>
            <w:rFonts w:cs="Calibri"/>
            <w:b/>
            <w:bCs/>
            <w:spacing w:val="1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t</w:t>
        </w:r>
        <w:r w:rsidRPr="0082559E">
          <w:rPr>
            <w:rFonts w:cs="Calibri"/>
            <w:b/>
            <w:bCs/>
            <w:spacing w:val="35"/>
            <w:sz w:val="18"/>
            <w:szCs w:val="18"/>
            <w:lang w:val="en-US"/>
          </w:rPr>
          <w:t xml:space="preserve"> </w:t>
        </w:r>
      </w:hyperlink>
      <w:r w:rsidRPr="0082559E">
        <w:rPr>
          <w:rFonts w:cs="Calibri"/>
          <w:b/>
          <w:bCs/>
          <w:sz w:val="18"/>
          <w:szCs w:val="18"/>
          <w:lang w:val="en-US"/>
        </w:rPr>
        <w:t xml:space="preserve">- </w:t>
      </w:r>
      <w:r w:rsidRPr="0082559E">
        <w:rPr>
          <w:rFonts w:cs="Calibri"/>
          <w:b/>
          <w:bCs/>
          <w:spacing w:val="29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p</w:t>
      </w:r>
      <w:r w:rsidRPr="0082559E">
        <w:rPr>
          <w:rFonts w:cs="Calibri"/>
          <w:b/>
          <w:bCs/>
          <w:sz w:val="18"/>
          <w:szCs w:val="18"/>
          <w:lang w:val="en-US"/>
        </w:rPr>
        <w:t>e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c</w:t>
      </w:r>
      <w:proofErr w:type="spellEnd"/>
      <w:r w:rsidRPr="0082559E">
        <w:rPr>
          <w:rFonts w:cs="Calibri"/>
          <w:b/>
          <w:bCs/>
          <w:sz w:val="18"/>
          <w:szCs w:val="18"/>
          <w:lang w:val="en-US"/>
        </w:rPr>
        <w:t>: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 xml:space="preserve"> </w:t>
      </w:r>
      <w:hyperlink r:id="rId6" w:history="1"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b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a</w:t>
        </w:r>
        <w:r w:rsidRPr="0082559E">
          <w:rPr>
            <w:rFonts w:cs="Calibri"/>
            <w:b/>
            <w:bCs/>
            <w:spacing w:val="-2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c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86600a</w:t>
        </w:r>
        <w:r w:rsidRPr="0082559E">
          <w:rPr>
            <w:rFonts w:cs="Calibri"/>
            <w:b/>
            <w:bCs/>
            <w:spacing w:val="1"/>
            <w:sz w:val="18"/>
            <w:szCs w:val="18"/>
            <w:lang w:val="en-US"/>
          </w:rPr>
          <w:t>@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p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e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c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.</w:t>
        </w:r>
        <w:r w:rsidRPr="0082559E">
          <w:rPr>
            <w:rFonts w:cs="Calibri"/>
            <w:b/>
            <w:bCs/>
            <w:spacing w:val="-2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str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u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z</w:t>
        </w:r>
        <w:r w:rsidRPr="0082559E">
          <w:rPr>
            <w:rFonts w:cs="Calibri"/>
            <w:b/>
            <w:bCs/>
            <w:spacing w:val="1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pacing w:val="-1"/>
            <w:sz w:val="18"/>
            <w:szCs w:val="18"/>
            <w:lang w:val="en-US"/>
          </w:rPr>
          <w:t>on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e.</w:t>
        </w:r>
        <w:r w:rsidRPr="0082559E">
          <w:rPr>
            <w:rFonts w:cs="Calibri"/>
            <w:b/>
            <w:bCs/>
            <w:spacing w:val="-2"/>
            <w:sz w:val="18"/>
            <w:szCs w:val="18"/>
            <w:lang w:val="en-US"/>
          </w:rPr>
          <w:t>i</w:t>
        </w:r>
        <w:r w:rsidRPr="0082559E">
          <w:rPr>
            <w:rFonts w:cs="Calibri"/>
            <w:b/>
            <w:bCs/>
            <w:sz w:val="18"/>
            <w:szCs w:val="18"/>
            <w:lang w:val="en-US"/>
          </w:rPr>
          <w:t>t</w:t>
        </w:r>
        <w:r w:rsidRPr="0082559E">
          <w:rPr>
            <w:rFonts w:cs="Calibri"/>
            <w:b/>
            <w:bCs/>
            <w:spacing w:val="34"/>
            <w:sz w:val="18"/>
            <w:szCs w:val="18"/>
            <w:lang w:val="en-US"/>
          </w:rPr>
          <w:t xml:space="preserve"> </w:t>
        </w:r>
      </w:hyperlink>
      <w:r w:rsidRPr="0082559E">
        <w:rPr>
          <w:rFonts w:cs="Calibri"/>
          <w:b/>
          <w:bCs/>
          <w:sz w:val="18"/>
          <w:szCs w:val="18"/>
          <w:lang w:val="en-US"/>
        </w:rPr>
        <w:t>-</w:t>
      </w:r>
      <w:r w:rsidRPr="0082559E">
        <w:rPr>
          <w:rFonts w:cs="Calibri"/>
          <w:b/>
          <w:bCs/>
          <w:spacing w:val="33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sz w:val="18"/>
          <w:szCs w:val="18"/>
          <w:lang w:val="en-US"/>
        </w:rPr>
        <w:t>s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sz w:val="18"/>
          <w:szCs w:val="18"/>
          <w:lang w:val="en-US"/>
        </w:rPr>
        <w:t>to</w:t>
      </w:r>
      <w:proofErr w:type="spellEnd"/>
      <w:r w:rsidRPr="0082559E">
        <w:rPr>
          <w:rFonts w:cs="Calibri"/>
          <w:b/>
          <w:bCs/>
          <w:spacing w:val="-5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sz w:val="18"/>
          <w:szCs w:val="18"/>
          <w:lang w:val="en-US"/>
        </w:rPr>
        <w:t>we</w:t>
      </w:r>
      <w:r w:rsidRPr="0082559E">
        <w:rPr>
          <w:rFonts w:cs="Calibri"/>
          <w:b/>
          <w:bCs/>
          <w:spacing w:val="-1"/>
          <w:sz w:val="18"/>
          <w:szCs w:val="18"/>
          <w:lang w:val="en-US"/>
        </w:rPr>
        <w:t>b</w:t>
      </w:r>
      <w:r w:rsidRPr="0082559E">
        <w:rPr>
          <w:rFonts w:cs="Calibri"/>
          <w:b/>
          <w:bCs/>
          <w:sz w:val="18"/>
          <w:szCs w:val="18"/>
          <w:lang w:val="en-US"/>
        </w:rPr>
        <w:t>:</w:t>
      </w:r>
      <w:r w:rsidRPr="0082559E">
        <w:rPr>
          <w:rFonts w:cs="Calibri"/>
          <w:b/>
          <w:bCs/>
          <w:spacing w:val="-3"/>
          <w:sz w:val="18"/>
          <w:szCs w:val="18"/>
          <w:lang w:val="en-US"/>
        </w:rPr>
        <w:t xml:space="preserve"> </w:t>
      </w:r>
      <w:hyperlink r:id="rId7" w:history="1">
        <w:r w:rsidRPr="0082559E">
          <w:rPr>
            <w:rFonts w:cs="Calibri"/>
            <w:b/>
            <w:bCs/>
            <w:color w:val="0000FF"/>
            <w:sz w:val="18"/>
            <w:szCs w:val="18"/>
            <w:u w:val="single"/>
            <w:lang w:val="en-US"/>
          </w:rPr>
          <w:t>www.must</w:t>
        </w:r>
        <w:r w:rsidRPr="0082559E">
          <w:rPr>
            <w:rFonts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82559E">
          <w:rPr>
            <w:rFonts w:cs="Calibri"/>
            <w:b/>
            <w:bCs/>
            <w:color w:val="0000FF"/>
            <w:spacing w:val="1"/>
            <w:sz w:val="18"/>
            <w:szCs w:val="18"/>
            <w:u w:val="single"/>
            <w:lang w:val="en-US"/>
          </w:rPr>
          <w:t>di</w:t>
        </w:r>
        <w:r w:rsidRPr="0082559E">
          <w:rPr>
            <w:rFonts w:cs="Calibri"/>
            <w:b/>
            <w:bCs/>
            <w:color w:val="0000FF"/>
            <w:sz w:val="18"/>
            <w:szCs w:val="18"/>
            <w:u w:val="single"/>
            <w:lang w:val="en-US"/>
          </w:rPr>
          <w:t>m</w:t>
        </w:r>
        <w:r w:rsidRPr="0082559E">
          <w:rPr>
            <w:rFonts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82559E">
          <w:rPr>
            <w:rFonts w:cs="Calibri"/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c</w:t>
        </w:r>
        <w:r w:rsidRPr="0082559E">
          <w:rPr>
            <w:rFonts w:cs="Calibri"/>
            <w:b/>
            <w:bCs/>
            <w:color w:val="0000FF"/>
            <w:spacing w:val="1"/>
            <w:sz w:val="18"/>
            <w:szCs w:val="18"/>
            <w:u w:val="single"/>
            <w:lang w:val="en-US"/>
          </w:rPr>
          <w:t>c</w:t>
        </w:r>
        <w:r w:rsidRPr="0082559E">
          <w:rPr>
            <w:rFonts w:cs="Calibri"/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oli</w:t>
        </w:r>
        <w:r w:rsidRPr="0082559E">
          <w:rPr>
            <w:rFonts w:cs="Calibri"/>
            <w:b/>
            <w:bCs/>
            <w:color w:val="0000FF"/>
            <w:sz w:val="18"/>
            <w:szCs w:val="18"/>
            <w:u w:val="single"/>
            <w:lang w:val="en-US"/>
          </w:rPr>
          <w:t>.edu.</w:t>
        </w:r>
        <w:r w:rsidRPr="0082559E">
          <w:rPr>
            <w:rFonts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82559E">
          <w:rPr>
            <w:rFonts w:cs="Calibri"/>
            <w:b/>
            <w:bCs/>
            <w:color w:val="0000FF"/>
            <w:sz w:val="18"/>
            <w:szCs w:val="18"/>
            <w:u w:val="single"/>
            <w:lang w:val="en-US"/>
          </w:rPr>
          <w:t>t</w:t>
        </w:r>
      </w:hyperlink>
      <w:r w:rsidRPr="0082559E">
        <w:rPr>
          <w:rFonts w:cs="Calibri"/>
          <w:b/>
          <w:bCs/>
          <w:w w:val="99"/>
          <w:sz w:val="18"/>
          <w:szCs w:val="18"/>
          <w:lang w:val="en-US"/>
        </w:rPr>
        <w:t xml:space="preserve"> </w:t>
      </w:r>
    </w:p>
    <w:p w:rsidR="0082559E" w:rsidRPr="0082559E" w:rsidRDefault="0082559E" w:rsidP="0082559E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cs="Calibri"/>
          <w:b/>
          <w:bCs/>
          <w:color w:val="000000"/>
          <w:sz w:val="18"/>
          <w:szCs w:val="18"/>
          <w:lang w:val="en-US"/>
        </w:rPr>
      </w:pP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od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.</w:t>
      </w:r>
      <w:r w:rsidRPr="0082559E">
        <w:rPr>
          <w:rFonts w:cs="Calibri"/>
          <w:b/>
          <w:bCs/>
          <w:color w:val="000000"/>
          <w:spacing w:val="-3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Fi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s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pacing w:val="2"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l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e</w:t>
      </w:r>
      <w:proofErr w:type="spellEnd"/>
      <w:r w:rsidRPr="0082559E">
        <w:rPr>
          <w:rFonts w:cs="Calibri"/>
          <w:b/>
          <w:bCs/>
          <w:color w:val="000000"/>
          <w:spacing w:val="-2"/>
          <w:sz w:val="18"/>
          <w:szCs w:val="18"/>
          <w:lang w:val="en-US"/>
        </w:rPr>
        <w:t xml:space="preserve"> </w:t>
      </w:r>
      <w:proofErr w:type="gram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 xml:space="preserve">90091130725 </w:t>
      </w:r>
      <w:r w:rsidRPr="0082559E">
        <w:rPr>
          <w:rFonts w:cs="Calibri"/>
          <w:b/>
          <w:bCs/>
          <w:color w:val="000000"/>
          <w:spacing w:val="34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-</w:t>
      </w:r>
      <w:proofErr w:type="gramEnd"/>
      <w:r w:rsidRPr="0082559E">
        <w:rPr>
          <w:rFonts w:cs="Calibri"/>
          <w:b/>
          <w:bCs/>
          <w:color w:val="000000"/>
          <w:spacing w:val="36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pacing w:val="1"/>
          <w:sz w:val="18"/>
          <w:szCs w:val="18"/>
          <w:lang w:val="en-US"/>
        </w:rPr>
        <w:t>o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d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.</w:t>
      </w:r>
      <w:r w:rsidRPr="0082559E">
        <w:rPr>
          <w:rFonts w:cs="Calibri"/>
          <w:b/>
          <w:bCs/>
          <w:color w:val="000000"/>
          <w:spacing w:val="-2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Me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cc</w:t>
      </w:r>
      <w:proofErr w:type="spellEnd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.</w:t>
      </w:r>
      <w:r w:rsidRPr="0082559E">
        <w:rPr>
          <w:rFonts w:cs="Calibri"/>
          <w:b/>
          <w:bCs/>
          <w:color w:val="000000"/>
          <w:spacing w:val="-2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B</w:t>
      </w:r>
      <w:r w:rsidRPr="0082559E">
        <w:rPr>
          <w:rFonts w:cs="Calibri"/>
          <w:b/>
          <w:bCs/>
          <w:color w:val="000000"/>
          <w:spacing w:val="-2"/>
          <w:sz w:val="18"/>
          <w:szCs w:val="18"/>
          <w:lang w:val="en-US"/>
        </w:rPr>
        <w:t>A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IC86600A</w:t>
      </w:r>
      <w:r w:rsidRPr="0082559E">
        <w:rPr>
          <w:rFonts w:cs="Calibri"/>
          <w:b/>
          <w:bCs/>
          <w:color w:val="000000"/>
          <w:spacing w:val="36"/>
          <w:sz w:val="18"/>
          <w:szCs w:val="18"/>
          <w:lang w:val="en-US"/>
        </w:rPr>
        <w:t xml:space="preserve"> </w:t>
      </w:r>
      <w:proofErr w:type="gram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 xml:space="preserve">- </w:t>
      </w:r>
      <w:r w:rsidRPr="0082559E">
        <w:rPr>
          <w:rFonts w:cs="Calibri"/>
          <w:b/>
          <w:bCs/>
          <w:color w:val="000000"/>
          <w:spacing w:val="33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od</w:t>
      </w:r>
      <w:r w:rsidRPr="0082559E">
        <w:rPr>
          <w:rFonts w:cs="Calibri"/>
          <w:b/>
          <w:bCs/>
          <w:color w:val="000000"/>
          <w:spacing w:val="1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e</w:t>
      </w:r>
      <w:proofErr w:type="spellEnd"/>
      <w:proofErr w:type="gramEnd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U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ni</w:t>
      </w:r>
      <w:r w:rsidRPr="0082559E">
        <w:rPr>
          <w:rFonts w:cs="Calibri"/>
          <w:b/>
          <w:bCs/>
          <w:color w:val="000000"/>
          <w:spacing w:val="-2"/>
          <w:sz w:val="18"/>
          <w:szCs w:val="18"/>
          <w:lang w:val="en-US"/>
        </w:rPr>
        <w:t>v</w:t>
      </w:r>
      <w:r w:rsidRPr="0082559E">
        <w:rPr>
          <w:rFonts w:cs="Calibri"/>
          <w:b/>
          <w:bCs/>
          <w:color w:val="000000"/>
          <w:spacing w:val="1"/>
          <w:sz w:val="18"/>
          <w:szCs w:val="18"/>
          <w:lang w:val="en-US"/>
        </w:rPr>
        <w:t>o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o</w:t>
      </w:r>
      <w:proofErr w:type="spellEnd"/>
      <w:r w:rsidRPr="0082559E">
        <w:rPr>
          <w:rFonts w:cs="Calibri"/>
          <w:b/>
          <w:bCs/>
          <w:color w:val="000000"/>
          <w:spacing w:val="-3"/>
          <w:sz w:val="18"/>
          <w:szCs w:val="18"/>
          <w:lang w:val="en-US"/>
        </w:rPr>
        <w:t xml:space="preserve"> </w:t>
      </w:r>
      <w:proofErr w:type="spellStart"/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Uff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color w:val="000000"/>
          <w:spacing w:val="1"/>
          <w:sz w:val="18"/>
          <w:szCs w:val="18"/>
          <w:lang w:val="en-US"/>
        </w:rPr>
        <w:t>c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i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o</w:t>
      </w:r>
      <w:proofErr w:type="spellEnd"/>
      <w:r w:rsidRPr="0082559E">
        <w:rPr>
          <w:rFonts w:cs="Calibri"/>
          <w:b/>
          <w:bCs/>
          <w:color w:val="000000"/>
          <w:spacing w:val="-3"/>
          <w:sz w:val="18"/>
          <w:szCs w:val="18"/>
          <w:lang w:val="en-US"/>
        </w:rPr>
        <w:t xml:space="preserve"> 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U</w:t>
      </w:r>
      <w:r w:rsidRPr="0082559E">
        <w:rPr>
          <w:rFonts w:cs="Calibri"/>
          <w:b/>
          <w:bCs/>
          <w:color w:val="000000"/>
          <w:spacing w:val="-1"/>
          <w:sz w:val="18"/>
          <w:szCs w:val="18"/>
          <w:lang w:val="en-US"/>
        </w:rPr>
        <w:t>F</w:t>
      </w:r>
      <w:r w:rsidRPr="0082559E">
        <w:rPr>
          <w:rFonts w:cs="Calibri"/>
          <w:b/>
          <w:bCs/>
          <w:color w:val="000000"/>
          <w:sz w:val="18"/>
          <w:szCs w:val="18"/>
          <w:lang w:val="en-US"/>
        </w:rPr>
        <w:t>E469</w:t>
      </w:r>
    </w:p>
    <w:p w:rsidR="0082559E" w:rsidRDefault="0082559E" w:rsidP="008255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2559E" w:rsidRDefault="0082559E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2559E" w:rsidRDefault="0082559E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2559E" w:rsidRDefault="0082559E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1BD4" w:rsidRPr="00FE5640" w:rsidRDefault="00B21BD4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>Ai genitori d</w:t>
      </w:r>
      <w:r w:rsidR="00DC63C1">
        <w:rPr>
          <w:rFonts w:ascii="Times New Roman" w:eastAsia="Times New Roman" w:hAnsi="Times New Roman"/>
          <w:sz w:val="24"/>
          <w:szCs w:val="24"/>
          <w:lang w:eastAsia="it-IT"/>
        </w:rPr>
        <w:t>ell’alunno</w:t>
      </w:r>
      <w:r w:rsidR="001C1E73">
        <w:rPr>
          <w:rFonts w:ascii="Times New Roman" w:eastAsia="Times New Roman" w:hAnsi="Times New Roman"/>
          <w:sz w:val="24"/>
          <w:szCs w:val="24"/>
          <w:lang w:eastAsia="it-IT"/>
        </w:rPr>
        <w:t>/a</w:t>
      </w:r>
    </w:p>
    <w:p w:rsidR="00B21BD4" w:rsidRPr="00FE5640" w:rsidRDefault="00B21BD4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1BD4" w:rsidRPr="00FE5640" w:rsidRDefault="00B21BD4" w:rsidP="00B21B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_________________________ </w:t>
      </w:r>
    </w:p>
    <w:p w:rsidR="001C1E73" w:rsidRDefault="001C1E73" w:rsidP="00DC63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C63C1" w:rsidRPr="00FE5640" w:rsidRDefault="00DC63C1" w:rsidP="00DC63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classe</w:t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 xml:space="preserve">____________________ </w:t>
      </w:r>
    </w:p>
    <w:p w:rsidR="00B21BD4" w:rsidRPr="00FE5640" w:rsidRDefault="00B21BD4" w:rsidP="00B21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21BD4" w:rsidRPr="00FE5640" w:rsidRDefault="00B21BD4" w:rsidP="007C203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it-IT"/>
        </w:rPr>
      </w:pPr>
      <w:r w:rsidRPr="00FE5640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Og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getto: </w:t>
      </w:r>
      <w:r w:rsidR="001C1E73" w:rsidRPr="001C1E7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INFORMATIVA PER LA FAMIGLIA</w:t>
      </w:r>
      <w:r w:rsidR="00DB627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-</w:t>
      </w:r>
      <w:r w:rsidR="00BA0F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DB627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rilevazioni impegno carente e</w:t>
      </w:r>
      <w:r w:rsidR="008D5879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/o</w:t>
      </w:r>
      <w:r w:rsidR="00DB627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partecipazione inadeguata alle attività di Didattica a Distanza</w:t>
      </w:r>
      <w:r w:rsidR="00BA0F31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- </w:t>
      </w:r>
      <w:r w:rsidR="001C1E73" w:rsidRPr="001C1E7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alunni della Scuola</w:t>
      </w:r>
      <w:r w:rsidR="001C1E7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 w:rsidR="001C1E73" w:rsidRPr="001C1E7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Secondaria di I grado</w:t>
      </w:r>
      <w:r w:rsidR="0007267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a.s.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2019/20</w:t>
      </w:r>
    </w:p>
    <w:p w:rsidR="00B21BD4" w:rsidRPr="00FE5640" w:rsidRDefault="00B21BD4" w:rsidP="00B21B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C1E73" w:rsidRPr="007C2033" w:rsidRDefault="00DB3F68" w:rsidP="00DB3F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Cs w:val="24"/>
        </w:rPr>
      </w:pPr>
      <w:r w:rsidRPr="007C2033">
        <w:rPr>
          <w:rFonts w:ascii="Times New Roman" w:hAnsi="Times New Roman"/>
          <w:i/>
          <w:spacing w:val="-1"/>
          <w:szCs w:val="24"/>
        </w:rPr>
        <w:t>Gent.mi Signori</w:t>
      </w:r>
      <w:r w:rsidRPr="007C2033">
        <w:rPr>
          <w:rFonts w:ascii="Times New Roman" w:hAnsi="Times New Roman"/>
          <w:spacing w:val="-1"/>
          <w:szCs w:val="24"/>
        </w:rPr>
        <w:t>,</w:t>
      </w:r>
      <w:r w:rsidRPr="007C2033">
        <w:rPr>
          <w:rFonts w:ascii="Times New Roman" w:hAnsi="Times New Roman"/>
          <w:szCs w:val="24"/>
        </w:rPr>
        <w:t xml:space="preserve"> </w:t>
      </w:r>
    </w:p>
    <w:p w:rsidR="005F5E24" w:rsidRPr="007C2033" w:rsidRDefault="00DB3F68" w:rsidP="00DB3F6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Cs w:val="24"/>
          <w:lang w:eastAsia="it-IT"/>
        </w:rPr>
      </w:pPr>
      <w:proofErr w:type="gramStart"/>
      <w:r w:rsidRPr="007C2033">
        <w:rPr>
          <w:rFonts w:ascii="Times New Roman" w:hAnsi="Times New Roman"/>
          <w:szCs w:val="24"/>
        </w:rPr>
        <w:t>i</w:t>
      </w:r>
      <w:r w:rsidRPr="007C2033">
        <w:rPr>
          <w:rFonts w:ascii="Times New Roman" w:eastAsia="Times New Roman" w:hAnsi="Times New Roman"/>
          <w:szCs w:val="24"/>
        </w:rPr>
        <w:t>n</w:t>
      </w:r>
      <w:proofErr w:type="gramEnd"/>
      <w:r w:rsidRPr="007C2033">
        <w:rPr>
          <w:rFonts w:ascii="Times New Roman" w:eastAsia="Times New Roman" w:hAnsi="Times New Roman"/>
          <w:szCs w:val="24"/>
        </w:rPr>
        <w:t xml:space="preserve"> linea </w:t>
      </w:r>
      <w:r w:rsidRPr="007C2033">
        <w:rPr>
          <w:rFonts w:ascii="Times New Roman" w:hAnsi="Times New Roman"/>
          <w:szCs w:val="24"/>
        </w:rPr>
        <w:t>con il D.lgs. n. 62/2017</w:t>
      </w:r>
      <w:r w:rsidRPr="007C2033">
        <w:rPr>
          <w:rFonts w:ascii="Times New Roman" w:hAnsi="Times New Roman"/>
          <w:i/>
          <w:szCs w:val="24"/>
        </w:rPr>
        <w:t xml:space="preserve"> (Modalità di comunicazione efficaci e trasparenti in merito alla valutazione del percorso scolastico degli alunni), </w:t>
      </w:r>
      <w:r w:rsidRPr="007C2033">
        <w:rPr>
          <w:rFonts w:ascii="Times New Roman" w:hAnsi="Times New Roman"/>
          <w:spacing w:val="-1"/>
          <w:szCs w:val="24"/>
        </w:rPr>
        <w:t>con la presente si comunica</w:t>
      </w:r>
      <w:r w:rsidRPr="007C2033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="00B21BD4" w:rsidRPr="007C2033">
        <w:rPr>
          <w:rFonts w:ascii="Times New Roman" w:eastAsia="Times New Roman" w:hAnsi="Times New Roman"/>
          <w:szCs w:val="24"/>
          <w:lang w:eastAsia="it-IT"/>
        </w:rPr>
        <w:t>alla famiglia che</w:t>
      </w:r>
      <w:r w:rsidR="00836F85" w:rsidRPr="007C2033">
        <w:rPr>
          <w:rFonts w:ascii="Times New Roman" w:eastAsia="Times New Roman" w:hAnsi="Times New Roman"/>
          <w:szCs w:val="24"/>
          <w:lang w:eastAsia="it-IT"/>
        </w:rPr>
        <w:t xml:space="preserve">, dall’osservazione svolta dai docenti, l’impegno e la partecipazione </w:t>
      </w:r>
      <w:r w:rsidR="00CE7A0D" w:rsidRPr="007C2033">
        <w:rPr>
          <w:rFonts w:ascii="Times New Roman" w:eastAsia="Times New Roman" w:hAnsi="Times New Roman"/>
          <w:szCs w:val="24"/>
          <w:lang w:eastAsia="it-IT"/>
        </w:rPr>
        <w:t xml:space="preserve"> del</w:t>
      </w:r>
      <w:r w:rsidR="00836F85" w:rsidRPr="007C2033">
        <w:rPr>
          <w:rFonts w:ascii="Times New Roman" w:eastAsia="Times New Roman" w:hAnsi="Times New Roman"/>
          <w:szCs w:val="24"/>
          <w:lang w:eastAsia="it-IT"/>
        </w:rPr>
        <w:t>l’</w:t>
      </w:r>
      <w:proofErr w:type="spellStart"/>
      <w:r w:rsidR="00836F85" w:rsidRPr="007C2033">
        <w:rPr>
          <w:rFonts w:ascii="Times New Roman" w:eastAsia="Times New Roman" w:hAnsi="Times New Roman"/>
          <w:szCs w:val="24"/>
          <w:lang w:eastAsia="it-IT"/>
        </w:rPr>
        <w:t>alunn</w:t>
      </w:r>
      <w:proofErr w:type="spellEnd"/>
      <w:r w:rsidR="00836F85" w:rsidRPr="007C2033">
        <w:rPr>
          <w:rFonts w:ascii="Times New Roman" w:eastAsia="Times New Roman" w:hAnsi="Times New Roman"/>
          <w:szCs w:val="24"/>
          <w:lang w:eastAsia="it-IT"/>
        </w:rPr>
        <w:t xml:space="preserve">__ </w:t>
      </w:r>
      <w:r w:rsidR="00B21BD4" w:rsidRPr="007C2033">
        <w:rPr>
          <w:rFonts w:ascii="Times New Roman" w:eastAsia="Times New Roman" w:hAnsi="Times New Roman"/>
          <w:szCs w:val="24"/>
          <w:lang w:eastAsia="it-IT"/>
        </w:rPr>
        <w:t>___</w:t>
      </w:r>
      <w:r w:rsidR="00CE7A0D" w:rsidRPr="007C2033">
        <w:rPr>
          <w:rFonts w:ascii="Times New Roman" w:eastAsia="Times New Roman" w:hAnsi="Times New Roman"/>
          <w:szCs w:val="24"/>
          <w:lang w:eastAsia="it-IT"/>
        </w:rPr>
        <w:t xml:space="preserve">_______________________________, </w:t>
      </w:r>
      <w:r w:rsidR="00836F85" w:rsidRPr="007C2033">
        <w:rPr>
          <w:rFonts w:ascii="Times New Roman" w:eastAsia="Times New Roman" w:hAnsi="Times New Roman"/>
          <w:szCs w:val="24"/>
          <w:lang w:eastAsia="it-IT"/>
        </w:rPr>
        <w:t>al</w:t>
      </w:r>
      <w:r w:rsidR="00CE7A0D" w:rsidRPr="007C2033">
        <w:rPr>
          <w:rFonts w:ascii="Times New Roman" w:eastAsia="Times New Roman" w:hAnsi="Times New Roman"/>
          <w:szCs w:val="24"/>
          <w:lang w:eastAsia="it-IT"/>
        </w:rPr>
        <w:t>la didattica a distanza,</w:t>
      </w:r>
      <w:r w:rsidR="00B21BD4" w:rsidRPr="007C2033">
        <w:rPr>
          <w:rFonts w:ascii="Times New Roman" w:eastAsia="Times New Roman" w:hAnsi="Times New Roman"/>
          <w:szCs w:val="24"/>
          <w:lang w:eastAsia="it-IT"/>
        </w:rPr>
        <w:t xml:space="preserve"> risulta </w:t>
      </w:r>
      <w:r w:rsidR="00836F85" w:rsidRPr="007C2033">
        <w:rPr>
          <w:rFonts w:ascii="Times New Roman" w:eastAsia="Times New Roman" w:hAnsi="Times New Roman"/>
          <w:szCs w:val="24"/>
          <w:lang w:eastAsia="it-IT"/>
        </w:rPr>
        <w:t>inadeguata</w:t>
      </w:r>
      <w:r w:rsidR="00CE7A0D" w:rsidRPr="007C2033">
        <w:rPr>
          <w:rFonts w:ascii="Times New Roman" w:eastAsia="Times New Roman" w:hAnsi="Times New Roman"/>
          <w:szCs w:val="24"/>
          <w:lang w:eastAsia="it-IT"/>
        </w:rPr>
        <w:t xml:space="preserve"> nelle seguenti discipline e con </w:t>
      </w:r>
      <w:r w:rsidR="005F5E24" w:rsidRPr="007C2033">
        <w:rPr>
          <w:rFonts w:ascii="Times New Roman" w:eastAsia="Times New Roman" w:hAnsi="Times New Roman"/>
          <w:szCs w:val="24"/>
          <w:lang w:eastAsia="it-IT"/>
        </w:rPr>
        <w:t>la motivazione di seguito riportata: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5F5E24" w:rsidTr="005F5E24">
        <w:tc>
          <w:tcPr>
            <w:tcW w:w="3397" w:type="dxa"/>
          </w:tcPr>
          <w:p w:rsidR="005F5E24" w:rsidRPr="005F5E24" w:rsidRDefault="005F5E24" w:rsidP="005F5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Cs w:val="24"/>
                <w:lang w:eastAsia="it-IT"/>
              </w:rPr>
            </w:pPr>
            <w:r w:rsidRPr="005F5E24">
              <w:rPr>
                <w:rFonts w:ascii="Times New Roman" w:eastAsia="Times New Roman" w:hAnsi="Times New Roman"/>
                <w:b/>
                <w:caps/>
                <w:szCs w:val="24"/>
                <w:lang w:eastAsia="it-IT"/>
              </w:rPr>
              <w:t>disciplina</w:t>
            </w:r>
          </w:p>
        </w:tc>
        <w:tc>
          <w:tcPr>
            <w:tcW w:w="6804" w:type="dxa"/>
          </w:tcPr>
          <w:p w:rsidR="005F5E24" w:rsidRPr="005F5E24" w:rsidRDefault="005F5E24" w:rsidP="00836F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Cs w:val="24"/>
                <w:lang w:eastAsia="it-IT"/>
              </w:rPr>
            </w:pPr>
            <w:r w:rsidRPr="005F5E24">
              <w:rPr>
                <w:rFonts w:ascii="Times New Roman" w:eastAsia="Times New Roman" w:hAnsi="Times New Roman"/>
                <w:b/>
                <w:caps/>
                <w:szCs w:val="24"/>
                <w:lang w:eastAsia="it-IT"/>
              </w:rPr>
              <w:t xml:space="preserve">Motivazione </w:t>
            </w:r>
          </w:p>
        </w:tc>
      </w:tr>
      <w:tr w:rsidR="005F5E24" w:rsidTr="005F5E24">
        <w:tc>
          <w:tcPr>
            <w:tcW w:w="3397" w:type="dxa"/>
          </w:tcPr>
          <w:p w:rsidR="005F5E24" w:rsidRDefault="005F5E24" w:rsidP="00B2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</w:tcPr>
          <w:p w:rsidR="005F5E24" w:rsidRPr="005F5E24" w:rsidRDefault="005F5E24" w:rsidP="005F5E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Impegno inadegua</w:t>
            </w:r>
            <w:r w:rsidR="00CE7A0D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to e discontinuità nello studio </w:t>
            </w:r>
          </w:p>
          <w:p w:rsidR="005F5E24" w:rsidRPr="005F5E24" w:rsidRDefault="005F5E24" w:rsidP="005F5E2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Discontinuità nella frequenza e nella partecipazione </w:t>
            </w:r>
            <w:r w:rsidR="00CE7A0D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alla </w:t>
            </w:r>
            <w:proofErr w:type="spellStart"/>
            <w:r w:rsidR="00CE7A0D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DaD</w:t>
            </w:r>
            <w:proofErr w:type="spell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.</w:t>
            </w:r>
          </w:p>
          <w:p w:rsidR="005F5E24" w:rsidRPr="00CE7A0D" w:rsidRDefault="005F5E24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Difficoltà </w:t>
            </w:r>
            <w:r w:rsidR="00CE7A0D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nell’esecuzione delle consegne</w:t>
            </w:r>
          </w:p>
        </w:tc>
      </w:tr>
      <w:tr w:rsidR="005F5E24" w:rsidTr="005F5E24">
        <w:tc>
          <w:tcPr>
            <w:tcW w:w="3397" w:type="dxa"/>
          </w:tcPr>
          <w:p w:rsidR="005F5E24" w:rsidRDefault="005F5E24" w:rsidP="00B2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</w:tcPr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Impegno inadegua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to e discontinuità nello studio </w:t>
            </w:r>
          </w:p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Discontinuità nella frequenza e nella partecipazione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alla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DaD</w:t>
            </w:r>
            <w:proofErr w:type="spell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.</w:t>
            </w:r>
          </w:p>
          <w:p w:rsid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Difficoltà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nell’esecuzione delle consegne</w:t>
            </w:r>
          </w:p>
        </w:tc>
      </w:tr>
      <w:tr w:rsidR="005F5E24" w:rsidTr="005F5E24">
        <w:tc>
          <w:tcPr>
            <w:tcW w:w="3397" w:type="dxa"/>
          </w:tcPr>
          <w:p w:rsidR="005F5E24" w:rsidRDefault="005F5E24" w:rsidP="00B2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</w:tcPr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Impegno inadegua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to e discontinuità nello studio </w:t>
            </w:r>
          </w:p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Discontinuità nella frequenza e nella partecipazione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alla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DaD</w:t>
            </w:r>
            <w:proofErr w:type="spell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.</w:t>
            </w:r>
          </w:p>
          <w:p w:rsid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Difficoltà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nell’esecuzione delle consegne</w:t>
            </w:r>
          </w:p>
        </w:tc>
      </w:tr>
      <w:tr w:rsidR="005F5E24" w:rsidTr="005F5E24">
        <w:tc>
          <w:tcPr>
            <w:tcW w:w="3397" w:type="dxa"/>
          </w:tcPr>
          <w:p w:rsidR="005F5E24" w:rsidRDefault="005F5E24" w:rsidP="00B21B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</w:tcPr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Impegno inadegua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to e discontinuità nello studio </w:t>
            </w:r>
          </w:p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Discontinuità nella frequenza e nella partecipazione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alla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DaD</w:t>
            </w:r>
            <w:proofErr w:type="spell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.</w:t>
            </w:r>
          </w:p>
          <w:p w:rsid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Difficoltà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nell’esecuzione delle consegne</w:t>
            </w:r>
          </w:p>
        </w:tc>
      </w:tr>
      <w:tr w:rsidR="00CE7A0D" w:rsidTr="005F5E24">
        <w:tc>
          <w:tcPr>
            <w:tcW w:w="3397" w:type="dxa"/>
          </w:tcPr>
          <w:p w:rsidR="00CE7A0D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4" w:type="dxa"/>
          </w:tcPr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Impegno inadegua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to e discontinuità nello studio </w:t>
            </w:r>
          </w:p>
          <w:p w:rsidR="00CE7A0D" w:rsidRPr="005F5E24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Discontinuità nella frequenza e nella partecipazione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alla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DaD</w:t>
            </w:r>
            <w:proofErr w:type="spell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.</w:t>
            </w:r>
          </w:p>
          <w:p w:rsidR="00CE7A0D" w:rsidRPr="00CE7A0D" w:rsidRDefault="00CE7A0D" w:rsidP="00CE7A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proofErr w:type="gramStart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[  </w:t>
            </w:r>
            <w:proofErr w:type="gramEnd"/>
            <w:r w:rsidRPr="005F5E24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] Difficoltà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nell’esecuzione delle consegne</w:t>
            </w:r>
          </w:p>
        </w:tc>
      </w:tr>
    </w:tbl>
    <w:p w:rsidR="007C2033" w:rsidRDefault="007C2033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B21BD4" w:rsidRDefault="00885EC3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7C2033">
        <w:rPr>
          <w:rFonts w:ascii="Times New Roman" w:eastAsia="Times New Roman" w:hAnsi="Times New Roman"/>
          <w:szCs w:val="24"/>
          <w:lang w:eastAsia="it-IT"/>
        </w:rPr>
        <w:t xml:space="preserve">Si comunica peraltro che si è proceduto a formalizzazione degli esiti delle prove di </w:t>
      </w:r>
      <w:r w:rsidR="0082559E">
        <w:rPr>
          <w:rFonts w:ascii="Times New Roman" w:eastAsia="Times New Roman" w:hAnsi="Times New Roman"/>
          <w:szCs w:val="24"/>
          <w:lang w:eastAsia="it-IT"/>
        </w:rPr>
        <w:t>istituto</w:t>
      </w:r>
      <w:r w:rsidRPr="007C2033">
        <w:rPr>
          <w:rFonts w:ascii="Times New Roman" w:eastAsia="Times New Roman" w:hAnsi="Times New Roman"/>
          <w:szCs w:val="24"/>
          <w:lang w:eastAsia="it-IT"/>
        </w:rPr>
        <w:t xml:space="preserve"> del I quadrimestre, 19, e che gli stessi, </w:t>
      </w:r>
      <w:r w:rsidR="0082559E">
        <w:rPr>
          <w:rFonts w:ascii="Times New Roman" w:eastAsia="Times New Roman" w:hAnsi="Times New Roman"/>
          <w:szCs w:val="24"/>
          <w:lang w:eastAsia="it-IT"/>
        </w:rPr>
        <w:t>sono pubblicati sul sito della scuola</w:t>
      </w:r>
      <w:r w:rsidRPr="007C2033">
        <w:rPr>
          <w:rFonts w:ascii="Times New Roman" w:eastAsia="Times New Roman" w:hAnsi="Times New Roman"/>
          <w:szCs w:val="24"/>
          <w:lang w:eastAsia="it-IT"/>
        </w:rPr>
        <w:t>.</w:t>
      </w:r>
    </w:p>
    <w:p w:rsidR="0082559E" w:rsidRDefault="0082559E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Per le lacune evidenziate è stilato il piano di apprendimento individualizzato che è allegato alla presente comunicazione.</w:t>
      </w:r>
    </w:p>
    <w:p w:rsidR="007C2033" w:rsidRPr="007C2033" w:rsidRDefault="007C2033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</w:p>
    <w:p w:rsidR="007C2033" w:rsidRDefault="007C2033" w:rsidP="001C1E73">
      <w:pPr>
        <w:pStyle w:val="NormaleWeb"/>
        <w:spacing w:before="0" w:beforeAutospacing="0" w:after="0" w:line="266" w:lineRule="atLeast"/>
        <w:ind w:right="45"/>
        <w:jc w:val="both"/>
        <w:rPr>
          <w:color w:val="000000"/>
          <w:sz w:val="22"/>
        </w:rPr>
      </w:pPr>
    </w:p>
    <w:p w:rsidR="001C1E73" w:rsidRPr="007C2033" w:rsidRDefault="001C1E73" w:rsidP="001C1E73">
      <w:pPr>
        <w:pStyle w:val="NormaleWeb"/>
        <w:spacing w:before="0" w:beforeAutospacing="0" w:after="0" w:line="266" w:lineRule="atLeast"/>
        <w:ind w:right="45"/>
        <w:jc w:val="both"/>
        <w:rPr>
          <w:sz w:val="22"/>
        </w:rPr>
      </w:pPr>
      <w:r w:rsidRPr="007C2033">
        <w:rPr>
          <w:color w:val="000000"/>
          <w:sz w:val="22"/>
        </w:rPr>
        <w:t xml:space="preserve">Si invita la famiglia a collaborare con la scuola, </w:t>
      </w:r>
      <w:r w:rsidR="00DB627C" w:rsidRPr="007C2033">
        <w:rPr>
          <w:color w:val="000000"/>
          <w:sz w:val="22"/>
        </w:rPr>
        <w:t xml:space="preserve">controllare l’operato dei propri figli e le comunicazioni sul registro di classe, </w:t>
      </w:r>
      <w:r w:rsidRPr="007C2033">
        <w:rPr>
          <w:color w:val="000000"/>
          <w:sz w:val="22"/>
        </w:rPr>
        <w:t xml:space="preserve">affinché un adeguato impegno domestico permetta all'allievo/a </w:t>
      </w:r>
      <w:r w:rsidR="008D5879" w:rsidRPr="007C2033">
        <w:rPr>
          <w:color w:val="000000"/>
          <w:sz w:val="22"/>
        </w:rPr>
        <w:t>di progredire e il raggiungere gli</w:t>
      </w:r>
      <w:r w:rsidR="00DB627C" w:rsidRPr="007C2033">
        <w:rPr>
          <w:color w:val="000000"/>
          <w:sz w:val="22"/>
        </w:rPr>
        <w:t xml:space="preserve"> obiettivi di apprendimento</w:t>
      </w:r>
      <w:r w:rsidR="008D5879" w:rsidRPr="007C2033">
        <w:rPr>
          <w:color w:val="000000"/>
          <w:sz w:val="22"/>
        </w:rPr>
        <w:t xml:space="preserve">. </w:t>
      </w:r>
    </w:p>
    <w:p w:rsidR="00B21BD4" w:rsidRPr="00FE5640" w:rsidRDefault="00B21BD4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7C2033" w:rsidRPr="000C35C2" w:rsidRDefault="00B21BD4" w:rsidP="007C2033">
      <w:pPr>
        <w:spacing w:after="0" w:line="240" w:lineRule="auto"/>
        <w:rPr>
          <w:rFonts w:ascii="Times New Roman" w:eastAsia="Times New Roman" w:hAnsi="Times New Roman"/>
        </w:rPr>
      </w:pPr>
      <w:r w:rsidRPr="005A6703">
        <w:rPr>
          <w:rFonts w:ascii="Times New Roman" w:eastAsia="Times New Roman" w:hAnsi="Times New Roman"/>
          <w:lang w:eastAsia="it-IT"/>
        </w:rPr>
        <w:t xml:space="preserve">Il docente </w:t>
      </w:r>
      <w:proofErr w:type="gramStart"/>
      <w:r w:rsidRPr="005A6703">
        <w:rPr>
          <w:rFonts w:ascii="Times New Roman" w:eastAsia="Times New Roman" w:hAnsi="Times New Roman"/>
          <w:lang w:eastAsia="it-IT"/>
        </w:rPr>
        <w:t>coordinatore</w:t>
      </w:r>
      <w:r w:rsidR="007C2033">
        <w:rPr>
          <w:rFonts w:ascii="Times New Roman" w:eastAsia="Times New Roman" w:hAnsi="Times New Roman"/>
          <w:lang w:eastAsia="it-IT"/>
        </w:rPr>
        <w:t>:</w:t>
      </w:r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>_</w:t>
      </w:r>
      <w:proofErr w:type="gramEnd"/>
      <w:r w:rsidRPr="00FE5640">
        <w:rPr>
          <w:rFonts w:ascii="Times New Roman" w:eastAsia="Times New Roman" w:hAnsi="Times New Roman"/>
          <w:sz w:val="24"/>
          <w:szCs w:val="24"/>
          <w:lang w:eastAsia="it-IT"/>
        </w:rPr>
        <w:t>_________________</w:t>
      </w:r>
      <w:r w:rsidR="007C2033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7C2033" w:rsidRPr="00AA3ED1">
        <w:rPr>
          <w:rFonts w:ascii="Times New Roman" w:eastAsiaTheme="minorHAnsi" w:hAnsi="Times New Roman"/>
          <w:sz w:val="16"/>
          <w:szCs w:val="28"/>
        </w:rPr>
        <w:t xml:space="preserve">Firma autografa sostituita a mezzo stampa </w:t>
      </w:r>
      <w:r w:rsidR="007C2033" w:rsidRPr="00971C0C">
        <w:rPr>
          <w:rFonts w:ascii="Times New Roman" w:eastAsiaTheme="minorHAnsi" w:hAnsi="Times New Roman"/>
          <w:sz w:val="16"/>
          <w:szCs w:val="28"/>
          <w:lang w:val="en-US"/>
        </w:rPr>
        <w:t xml:space="preserve">ex art 3 co. </w:t>
      </w:r>
      <w:proofErr w:type="gramStart"/>
      <w:r w:rsidR="007C2033" w:rsidRPr="00971C0C">
        <w:rPr>
          <w:rFonts w:ascii="Times New Roman" w:eastAsiaTheme="minorHAnsi" w:hAnsi="Times New Roman"/>
          <w:sz w:val="16"/>
          <w:szCs w:val="28"/>
          <w:lang w:val="en-US"/>
        </w:rPr>
        <w:t>2</w:t>
      </w:r>
      <w:proofErr w:type="gramEnd"/>
      <w:r w:rsidR="007C2033" w:rsidRPr="00971C0C">
        <w:rPr>
          <w:rFonts w:ascii="Times New Roman" w:eastAsiaTheme="minorHAnsi" w:hAnsi="Times New Roman"/>
          <w:sz w:val="16"/>
          <w:szCs w:val="28"/>
          <w:lang w:val="en-US"/>
        </w:rPr>
        <w:t xml:space="preserve"> D. </w:t>
      </w:r>
      <w:proofErr w:type="spellStart"/>
      <w:r w:rsidR="007C2033" w:rsidRPr="00971C0C">
        <w:rPr>
          <w:rFonts w:ascii="Times New Roman" w:eastAsiaTheme="minorHAnsi" w:hAnsi="Times New Roman"/>
          <w:sz w:val="16"/>
          <w:szCs w:val="28"/>
          <w:lang w:val="en-US"/>
        </w:rPr>
        <w:t>Lgs</w:t>
      </w:r>
      <w:proofErr w:type="spellEnd"/>
      <w:r w:rsidR="007C2033" w:rsidRPr="00971C0C">
        <w:rPr>
          <w:rFonts w:ascii="Times New Roman" w:eastAsiaTheme="minorHAnsi" w:hAnsi="Times New Roman"/>
          <w:sz w:val="16"/>
          <w:szCs w:val="28"/>
          <w:lang w:val="en-US"/>
        </w:rPr>
        <w:t xml:space="preserve"> 39/93</w:t>
      </w:r>
      <w:r w:rsidR="007C2033">
        <w:rPr>
          <w:rFonts w:ascii="Times New Roman" w:eastAsiaTheme="minorHAnsi" w:hAnsi="Times New Roman"/>
          <w:sz w:val="16"/>
          <w:szCs w:val="28"/>
          <w:lang w:val="en-US"/>
        </w:rPr>
        <w:t>)</w:t>
      </w:r>
      <w:r w:rsidR="007C2033" w:rsidRPr="000C35C2">
        <w:rPr>
          <w:rFonts w:ascii="Times New Roman" w:eastAsia="Times New Roman" w:hAnsi="Times New Roman"/>
        </w:rPr>
        <w:t> </w:t>
      </w:r>
    </w:p>
    <w:p w:rsidR="00B21BD4" w:rsidRPr="00FE5640" w:rsidRDefault="00B21BD4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3716C8" w:rsidRDefault="005A6703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6703">
        <w:rPr>
          <w:rFonts w:ascii="Times New Roman" w:eastAsia="Times New Roman" w:hAnsi="Times New Roman"/>
          <w:lang w:eastAsia="it-IT"/>
        </w:rPr>
        <w:t>Firma per presa visione dei genitori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      ________________________</w:t>
      </w:r>
    </w:p>
    <w:p w:rsidR="0082559E" w:rsidRDefault="0082559E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 alternativa risposta di lettura via mail </w:t>
      </w:r>
      <w:bookmarkStart w:id="0" w:name="_GoBack"/>
      <w:bookmarkEnd w:id="0"/>
    </w:p>
    <w:p w:rsidR="007C2033" w:rsidRDefault="007C2033" w:rsidP="00B21BD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sectPr w:rsidR="007C2033" w:rsidSect="007C2033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D4"/>
    <w:rsid w:val="0007267A"/>
    <w:rsid w:val="001C1E73"/>
    <w:rsid w:val="003716C8"/>
    <w:rsid w:val="0047546F"/>
    <w:rsid w:val="00582877"/>
    <w:rsid w:val="005A02A2"/>
    <w:rsid w:val="005A6703"/>
    <w:rsid w:val="005F5E24"/>
    <w:rsid w:val="007C2033"/>
    <w:rsid w:val="0082559E"/>
    <w:rsid w:val="00836F85"/>
    <w:rsid w:val="00865125"/>
    <w:rsid w:val="00885EC3"/>
    <w:rsid w:val="008D5879"/>
    <w:rsid w:val="00937082"/>
    <w:rsid w:val="009A5E54"/>
    <w:rsid w:val="00B21BD4"/>
    <w:rsid w:val="00BA0F31"/>
    <w:rsid w:val="00CE7A0D"/>
    <w:rsid w:val="00DB3F68"/>
    <w:rsid w:val="00DB627C"/>
    <w:rsid w:val="00D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36777-8E32-459F-92F7-D577ED7F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B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5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C1E7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5" Type="http://schemas.openxmlformats.org/officeDocument/2006/relationships/hyperlink" Target="mailto:baic86600a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Nazario Malandrino</dc:creator>
  <cp:keywords/>
  <dc:description/>
  <cp:lastModifiedBy>Cosimo Sgamma</cp:lastModifiedBy>
  <cp:revision>3</cp:revision>
  <dcterms:created xsi:type="dcterms:W3CDTF">2020-05-23T06:00:00Z</dcterms:created>
  <dcterms:modified xsi:type="dcterms:W3CDTF">2020-05-23T06:23:00Z</dcterms:modified>
</cp:coreProperties>
</file>