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170" w:type="dxa"/>
        <w:tblLayout w:type="fixed"/>
        <w:tblLook w:val="04A0" w:firstRow="1" w:lastRow="0" w:firstColumn="1" w:lastColumn="0" w:noHBand="0" w:noVBand="1"/>
      </w:tblPr>
      <w:tblGrid>
        <w:gridCol w:w="8217"/>
        <w:gridCol w:w="5953"/>
      </w:tblGrid>
      <w:tr w:rsidR="002E0BAA" w:rsidRPr="00E9519A" w14:paraId="6B41F954" w14:textId="77777777" w:rsidTr="00954818">
        <w:trPr>
          <w:trHeight w:val="3128"/>
        </w:trPr>
        <w:tc>
          <w:tcPr>
            <w:tcW w:w="8217" w:type="dxa"/>
          </w:tcPr>
          <w:p w14:paraId="5A327AB9" w14:textId="4B711C6C" w:rsidR="002E0BAA" w:rsidRDefault="002E0BAA" w:rsidP="002E0BAA">
            <w:pPr>
              <w:spacing w:after="130"/>
              <w:jc w:val="center"/>
            </w:pPr>
            <w:r>
              <w:rPr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59123E8" w14:textId="77777777" w:rsidR="00954818" w:rsidRPr="00954818" w:rsidRDefault="00954818" w:rsidP="00954818">
            <w:pPr>
              <w:widowControl w:val="0"/>
              <w:rPr>
                <w:rFonts w:ascii="Calibri" w:eastAsia="Calibri" w:hAnsi="Calibri" w:cs="Times New Roman"/>
                <w:lang w:val="en-US"/>
              </w:rPr>
            </w:pPr>
            <w:r w:rsidRPr="00954818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CF4DBE" wp14:editId="1EE6212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10160</wp:posOffset>
                  </wp:positionV>
                  <wp:extent cx="604520" cy="683895"/>
                  <wp:effectExtent l="0" t="0" r="5080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C6ED1" w14:textId="77777777" w:rsid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20B42DD5" w14:textId="77777777" w:rsid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3B4EF90E" w14:textId="77777777" w:rsid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5FB55C29" w14:textId="77777777" w:rsid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4B9D7513" w14:textId="77777777" w:rsid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1C1B4D8E" w14:textId="77777777" w:rsidR="00954818" w:rsidRPr="00954818" w:rsidRDefault="00954818" w:rsidP="00954818">
            <w:pPr>
              <w:widowControl w:val="0"/>
              <w:spacing w:line="203" w:lineRule="exact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S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TI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T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UTO COMPRE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NS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V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O 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S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n-US"/>
              </w:rPr>
              <w:t>TA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LE 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co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n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indirizzo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 mus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l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e “MU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S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</w:t>
            </w:r>
            <w:r w:rsidRPr="00954818"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-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D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IMICCOL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”</w:t>
            </w:r>
          </w:p>
          <w:p w14:paraId="5E7B04FE" w14:textId="77777777" w:rsidR="00954818" w:rsidRPr="00954818" w:rsidRDefault="00954818" w:rsidP="00954818">
            <w:pPr>
              <w:widowControl w:val="0"/>
              <w:spacing w:before="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Uff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ici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: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Vi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Pa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l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estr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o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,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84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- </w:t>
            </w:r>
            <w:r w:rsidRPr="00954818">
              <w:rPr>
                <w:rFonts w:ascii="Calibri" w:eastAsia="Calibri" w:hAnsi="Calibri" w:cs="Calibri"/>
                <w:b/>
                <w:bCs/>
                <w:spacing w:val="35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76121</w:t>
            </w:r>
            <w:r w:rsidRPr="00954818"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R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LET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T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-  </w:t>
            </w:r>
            <w:r w:rsidRPr="00954818">
              <w:rPr>
                <w:rFonts w:ascii="Calibri" w:eastAsia="Calibri" w:hAnsi="Calibri" w:cs="Calibri"/>
                <w:b/>
                <w:bCs/>
                <w:spacing w:val="32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te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l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.0883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/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571219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–</w:t>
            </w:r>
            <w:r w:rsidRPr="00954818"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fax</w:t>
            </w:r>
            <w:r w:rsidRPr="00954818">
              <w:rPr>
                <w:rFonts w:ascii="Calibri" w:eastAsia="Calibri" w:hAnsi="Calibri" w:cs="Calibri"/>
                <w:b/>
                <w:bCs/>
                <w:spacing w:val="35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0883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/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571707</w:t>
            </w:r>
          </w:p>
          <w:p w14:paraId="72A12E1E" w14:textId="15131A20" w:rsidR="00954818" w:rsidRDefault="00954818" w:rsidP="0095481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bCs/>
                <w:spacing w:val="33"/>
                <w:sz w:val="18"/>
                <w:szCs w:val="18"/>
                <w:lang w:val="en-US"/>
              </w:rPr>
            </w:pP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e-ma</w:t>
            </w:r>
            <w:r w:rsidRPr="0095481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l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:</w:t>
            </w:r>
            <w:r w:rsidRPr="00954818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b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a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2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c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86600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2"/>
                  <w:sz w:val="18"/>
                  <w:szCs w:val="18"/>
                  <w:lang w:val="en-US"/>
                </w:rPr>
                <w:t>a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@i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str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u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z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on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e.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t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35"/>
                  <w:sz w:val="18"/>
                  <w:szCs w:val="18"/>
                  <w:lang w:val="en-US"/>
                </w:rPr>
                <w:t xml:space="preserve"> </w:t>
              </w:r>
            </w:hyperlink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 xml:space="preserve">- </w:t>
            </w:r>
            <w:r w:rsidRPr="00954818">
              <w:rPr>
                <w:rFonts w:ascii="Calibri" w:eastAsia="Calibri" w:hAnsi="Calibri" w:cs="Calibri"/>
                <w:b/>
                <w:bCs/>
                <w:spacing w:val="2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p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e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c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: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b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a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2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c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86600a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  <w:lang w:val="en-US"/>
                </w:rPr>
                <w:t>@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p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e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c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.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2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str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u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z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  <w:lang w:val="en-US"/>
                </w:rPr>
                <w:t>on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e.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-2"/>
                  <w:sz w:val="18"/>
                  <w:szCs w:val="18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sz w:val="18"/>
                  <w:szCs w:val="18"/>
                  <w:lang w:val="en-US"/>
                </w:rPr>
                <w:t>t</w:t>
              </w:r>
              <w:r w:rsidRPr="00954818">
                <w:rPr>
                  <w:rFonts w:ascii="Calibri" w:eastAsia="Calibri" w:hAnsi="Calibri" w:cs="Calibri"/>
                  <w:b/>
                  <w:bCs/>
                  <w:spacing w:val="34"/>
                  <w:sz w:val="18"/>
                  <w:szCs w:val="18"/>
                  <w:lang w:val="en-US"/>
                </w:rPr>
                <w:t xml:space="preserve"> </w:t>
              </w:r>
            </w:hyperlink>
          </w:p>
          <w:p w14:paraId="307B7E42" w14:textId="2C733B65" w:rsidR="00954818" w:rsidRPr="00954818" w:rsidRDefault="00954818" w:rsidP="0095481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lang w:val="en-US"/>
              </w:rPr>
            </w:pPr>
            <w:proofErr w:type="spellStart"/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s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to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we</w:t>
            </w:r>
            <w:r w:rsidRPr="0095481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Pr="0095481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:</w:t>
            </w:r>
            <w:r w:rsidRPr="00954818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www.must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18"/>
                  <w:szCs w:val="18"/>
                  <w:u w:val="single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18"/>
                  <w:szCs w:val="18"/>
                  <w:u w:val="single"/>
                  <w:lang w:val="en-US"/>
                </w:rPr>
                <w:t>di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18"/>
                  <w:szCs w:val="18"/>
                  <w:u w:val="single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  <w:u w:val="single"/>
                  <w:lang w:val="en-US"/>
                </w:rPr>
                <w:t>c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18"/>
                  <w:szCs w:val="18"/>
                  <w:u w:val="single"/>
                  <w:lang w:val="en-US"/>
                </w:rPr>
                <w:t>c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  <w:u w:val="single"/>
                  <w:lang w:val="en-US"/>
                </w:rPr>
                <w:t>oli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.edu.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18"/>
                  <w:szCs w:val="18"/>
                  <w:u w:val="single"/>
                  <w:lang w:val="en-US"/>
                </w:rPr>
                <w:t>i</w:t>
              </w:r>
              <w:r w:rsidRPr="00954818">
                <w:rPr>
                  <w:rFonts w:ascii="Calibri" w:eastAsia="Calibri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t</w:t>
              </w:r>
            </w:hyperlink>
            <w:r w:rsidRPr="00954818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lang w:val="en-US"/>
              </w:rPr>
              <w:t xml:space="preserve"> </w:t>
            </w:r>
          </w:p>
          <w:p w14:paraId="0CA778BB" w14:textId="77777777" w:rsidR="00954818" w:rsidRPr="00954818" w:rsidRDefault="00954818" w:rsidP="0095481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od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Fi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l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90091130725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34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proofErr w:type="gramEnd"/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36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Me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cc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>A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IC86600A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36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-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od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ni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>v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Uff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c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</w:t>
            </w:r>
            <w:proofErr w:type="spellEnd"/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F</w:t>
            </w:r>
            <w:r w:rsidRPr="0095481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E469</w:t>
            </w:r>
          </w:p>
          <w:p w14:paraId="7F023CBC" w14:textId="4D5C433C" w:rsidR="002E0BAA" w:rsidRPr="002E0BAA" w:rsidRDefault="002E0BAA" w:rsidP="002E0BAA">
            <w:pPr>
              <w:ind w:right="51"/>
              <w:jc w:val="center"/>
              <w:rPr>
                <w:rFonts w:cs="Calibri"/>
                <w:smallCaps/>
                <w:color w:val="000000"/>
                <w:spacing w:val="30"/>
                <w:sz w:val="16"/>
                <w:lang w:eastAsia="it-IT"/>
              </w:rPr>
            </w:pPr>
          </w:p>
        </w:tc>
        <w:tc>
          <w:tcPr>
            <w:tcW w:w="5953" w:type="dxa"/>
          </w:tcPr>
          <w:p w14:paraId="17EFA7AB" w14:textId="77777777" w:rsidR="00954818" w:rsidRDefault="00954818" w:rsidP="002E0BAA">
            <w:pPr>
              <w:jc w:val="center"/>
              <w:rPr>
                <w:rFonts w:ascii="Rockwell Nova" w:hAnsi="Rockwell Nova"/>
                <w:b/>
                <w:caps/>
                <w:sz w:val="28"/>
                <w:szCs w:val="36"/>
              </w:rPr>
            </w:pPr>
          </w:p>
          <w:p w14:paraId="0CF3FB3D" w14:textId="0356DC22" w:rsidR="002A046A" w:rsidRPr="002A046A" w:rsidRDefault="002A046A" w:rsidP="002E0BAA">
            <w:pPr>
              <w:jc w:val="center"/>
              <w:rPr>
                <w:rFonts w:ascii="Rockwell Nova" w:hAnsi="Rockwell Nova"/>
                <w:b/>
                <w:caps/>
                <w:sz w:val="28"/>
                <w:szCs w:val="36"/>
              </w:rPr>
            </w:pPr>
            <w:r w:rsidRPr="002A046A">
              <w:rPr>
                <w:rFonts w:ascii="Rockwell Nova" w:hAnsi="Rockwell Nova"/>
                <w:b/>
                <w:caps/>
                <w:sz w:val="28"/>
                <w:szCs w:val="36"/>
              </w:rPr>
              <w:t>rimodulazione della</w:t>
            </w:r>
          </w:p>
          <w:p w14:paraId="214B79F7" w14:textId="77777777" w:rsidR="002A046A" w:rsidRPr="002A046A" w:rsidRDefault="002A046A" w:rsidP="002E0BAA">
            <w:pPr>
              <w:jc w:val="center"/>
              <w:rPr>
                <w:rFonts w:ascii="Rockwell Nova" w:hAnsi="Rockwell Nova"/>
                <w:b/>
                <w:caps/>
                <w:sz w:val="28"/>
                <w:szCs w:val="36"/>
              </w:rPr>
            </w:pPr>
            <w:r w:rsidRPr="002A046A">
              <w:rPr>
                <w:rFonts w:ascii="Rockwell Nova" w:hAnsi="Rockwell Nova"/>
                <w:b/>
                <w:caps/>
                <w:sz w:val="28"/>
                <w:szCs w:val="36"/>
              </w:rPr>
              <w:t xml:space="preserve">progettazione: </w:t>
            </w:r>
          </w:p>
          <w:p w14:paraId="38B0BB79" w14:textId="2AE7FFC2" w:rsidR="00073D0D" w:rsidRDefault="002E0BAA" w:rsidP="002E0BAA">
            <w:pPr>
              <w:jc w:val="center"/>
              <w:rPr>
                <w:rFonts w:ascii="Rockwell Nova" w:hAnsi="Rockwell Nova"/>
                <w:b/>
                <w:color w:val="C00000"/>
                <w:sz w:val="32"/>
                <w:szCs w:val="36"/>
              </w:rPr>
            </w:pPr>
            <w:r w:rsidRPr="002E0BAA"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  <w:t>D</w:t>
            </w:r>
            <w:r w:rsidR="00745B9E"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  <w:t>idattica a distanza</w:t>
            </w:r>
            <w:r w:rsidRPr="002E0BAA">
              <w:rPr>
                <w:rFonts w:ascii="Rockwell Nova" w:hAnsi="Rockwell Nova"/>
                <w:b/>
                <w:color w:val="C00000"/>
                <w:sz w:val="32"/>
                <w:szCs w:val="36"/>
              </w:rPr>
              <w:t xml:space="preserve"> </w:t>
            </w:r>
          </w:p>
          <w:p w14:paraId="4F90F7A4" w14:textId="5A3478B6" w:rsidR="00745B9E" w:rsidRDefault="00073D0D" w:rsidP="002E0BAA">
            <w:pPr>
              <w:jc w:val="center"/>
              <w:rPr>
                <w:rFonts w:ascii="Rockwell Nova" w:hAnsi="Rockwell Nova"/>
                <w:b/>
                <w:sz w:val="32"/>
                <w:szCs w:val="36"/>
              </w:rPr>
            </w:pPr>
            <w:r w:rsidRPr="002E0BAA">
              <w:rPr>
                <w:rFonts w:ascii="Rockwell Nova" w:hAnsi="Rockwell Nova"/>
                <w:b/>
                <w:sz w:val="32"/>
                <w:szCs w:val="36"/>
              </w:rPr>
              <w:t>SCUOLA</w:t>
            </w:r>
            <w:r w:rsidR="002A046A">
              <w:rPr>
                <w:rFonts w:ascii="Rockwell Nova" w:hAnsi="Rockwell Nova"/>
                <w:b/>
                <w:sz w:val="32"/>
                <w:szCs w:val="36"/>
              </w:rPr>
              <w:t xml:space="preserve"> dell’</w:t>
            </w:r>
            <w:r w:rsidRPr="002E0BAA">
              <w:rPr>
                <w:rFonts w:ascii="Rockwell Nova" w:hAnsi="Rockwell Nova"/>
                <w:b/>
                <w:sz w:val="32"/>
                <w:szCs w:val="36"/>
              </w:rPr>
              <w:t>INFANZIA</w:t>
            </w:r>
          </w:p>
          <w:p w14:paraId="7F3E22A9" w14:textId="77777777" w:rsidR="002A046A" w:rsidRPr="008903B9" w:rsidRDefault="002A046A" w:rsidP="002A046A">
            <w:pPr>
              <w:pStyle w:val="Titolo1"/>
              <w:shd w:val="clear" w:color="auto" w:fill="FC6D22"/>
              <w:spacing w:before="0" w:beforeAutospacing="0" w:after="0" w:afterAutospacing="0"/>
              <w:jc w:val="center"/>
              <w:outlineLvl w:val="0"/>
              <w:rPr>
                <w:rFonts w:ascii="Georgia" w:hAnsi="Georgia"/>
                <w:color w:val="FFFDE8"/>
                <w:sz w:val="20"/>
                <w:szCs w:val="31"/>
              </w:rPr>
            </w:pPr>
            <w:r w:rsidRPr="008903B9">
              <w:rPr>
                <w:rFonts w:ascii="Georgia" w:hAnsi="Georgia"/>
                <w:color w:val="FFFDE8"/>
                <w:sz w:val="20"/>
                <w:szCs w:val="31"/>
              </w:rPr>
              <w:t>Nota MI 388 del 17 marzo 2020 - Prime indicazioni operative per la didattica a distanza</w:t>
            </w:r>
          </w:p>
          <w:p w14:paraId="4F723401" w14:textId="243ECE9F" w:rsidR="002E0BAA" w:rsidRPr="00E9519A" w:rsidRDefault="00005FBE" w:rsidP="00BD4B9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Consegnare a </w:t>
            </w:r>
            <w:hyperlink r:id="rId11" w:history="1">
              <w:r w:rsidRPr="00D1713F">
                <w:rPr>
                  <w:rStyle w:val="Collegamentoipertestuale"/>
                  <w:b/>
                  <w:sz w:val="36"/>
                  <w:szCs w:val="36"/>
                </w:rPr>
                <w:t>baic86600a@istruzione.it</w:t>
              </w:r>
            </w:hyperlink>
            <w:r>
              <w:rPr>
                <w:b/>
                <w:sz w:val="36"/>
                <w:szCs w:val="36"/>
              </w:rPr>
              <w:t xml:space="preserve"> entro il 30/05/2020</w:t>
            </w:r>
          </w:p>
        </w:tc>
      </w:tr>
    </w:tbl>
    <w:p w14:paraId="2525A232" w14:textId="6792ACF4" w:rsidR="00247B3D" w:rsidRDefault="00247B3D" w:rsidP="00BD4B94">
      <w:pPr>
        <w:rPr>
          <w:rFonts w:ascii="Rockwell Nova" w:hAnsi="Rockwell Nova"/>
          <w:b/>
          <w:sz w:val="12"/>
          <w:szCs w:val="36"/>
        </w:rPr>
      </w:pPr>
    </w:p>
    <w:p w14:paraId="51BA3891" w14:textId="77777777" w:rsidR="00A94FED" w:rsidRPr="002A046A" w:rsidRDefault="00A94FED" w:rsidP="00BD4B94">
      <w:pPr>
        <w:rPr>
          <w:rFonts w:ascii="Rockwell Nova" w:hAnsi="Rockwell Nova"/>
          <w:b/>
          <w:sz w:val="12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478"/>
      </w:tblGrid>
      <w:tr w:rsidR="002A046A" w14:paraId="54071456" w14:textId="77777777" w:rsidTr="002A046A">
        <w:trPr>
          <w:trHeight w:val="407"/>
        </w:trPr>
        <w:tc>
          <w:tcPr>
            <w:tcW w:w="14277" w:type="dxa"/>
            <w:gridSpan w:val="2"/>
          </w:tcPr>
          <w:p w14:paraId="41256E59" w14:textId="2ED1FF04" w:rsidR="002A046A" w:rsidRPr="002A046A" w:rsidRDefault="002A046A" w:rsidP="002A046A">
            <w:pPr>
              <w:jc w:val="center"/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</w:pPr>
            <w:r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  <w:t xml:space="preserve">il </w:t>
            </w:r>
            <w:r w:rsidRPr="00745B9E"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  <w:t>Piano di lavoro</w:t>
            </w:r>
            <w:r>
              <w:rPr>
                <w:rFonts w:ascii="Rockwell Nova" w:hAnsi="Rockwell Nova"/>
                <w:b/>
                <w:caps/>
                <w:color w:val="C00000"/>
                <w:sz w:val="32"/>
                <w:szCs w:val="36"/>
              </w:rPr>
              <w:t xml:space="preserve"> è:</w:t>
            </w:r>
          </w:p>
        </w:tc>
      </w:tr>
      <w:tr w:rsidR="00073D0D" w14:paraId="756B93AF" w14:textId="77777777" w:rsidTr="002A046A">
        <w:trPr>
          <w:trHeight w:val="1391"/>
        </w:trPr>
        <w:tc>
          <w:tcPr>
            <w:tcW w:w="6799" w:type="dxa"/>
          </w:tcPr>
          <w:p w14:paraId="5901C4F7" w14:textId="77777777" w:rsidR="00A94FED" w:rsidRDefault="00A94FED" w:rsidP="0001427D">
            <w:pPr>
              <w:spacing w:line="360" w:lineRule="auto"/>
              <w:rPr>
                <w:rFonts w:ascii="Rockwell Nova" w:hAnsi="Rockwell Nova" w:cs="Times New Roman"/>
                <w:sz w:val="24"/>
                <w:szCs w:val="26"/>
              </w:rPr>
            </w:pPr>
          </w:p>
          <w:p w14:paraId="3FE1F9BF" w14:textId="458CDF90" w:rsidR="00073D0D" w:rsidRPr="002A046A" w:rsidRDefault="00073D0D" w:rsidP="0001427D">
            <w:pPr>
              <w:spacing w:line="360" w:lineRule="auto"/>
              <w:rPr>
                <w:rFonts w:ascii="Rockwell Nova" w:hAnsi="Rockwell Nova"/>
                <w:b/>
                <w:caps/>
                <w:sz w:val="24"/>
                <w:szCs w:val="36"/>
              </w:rPr>
            </w:pPr>
            <w:r w:rsidRPr="00073D0D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D0D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073D0D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073D0D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2A046A">
              <w:rPr>
                <w:rFonts w:ascii="Rockwell Nova" w:hAnsi="Rockwell Nova"/>
                <w:b/>
                <w:caps/>
                <w:sz w:val="24"/>
                <w:szCs w:val="36"/>
              </w:rPr>
              <w:t>settimanale</w:t>
            </w:r>
            <w:r w:rsidR="002A046A" w:rsidRPr="002A046A">
              <w:rPr>
                <w:rFonts w:ascii="Rockwell Nova" w:hAnsi="Rockwell Nova"/>
                <w:b/>
                <w:caps/>
                <w:sz w:val="24"/>
                <w:szCs w:val="36"/>
              </w:rPr>
              <w:t xml:space="preserve"> </w:t>
            </w:r>
            <w:r w:rsidR="002A046A">
              <w:rPr>
                <w:rFonts w:ascii="Rockwell Nova" w:hAnsi="Rockwell Nova"/>
                <w:b/>
                <w:caps/>
                <w:sz w:val="24"/>
                <w:szCs w:val="36"/>
              </w:rPr>
              <w:t xml:space="preserve">      </w:t>
            </w:r>
            <w:r w:rsidRPr="002A046A">
              <w:rPr>
                <w:rFonts w:ascii="Rockwell Nova" w:hAnsi="Rockwell Nova" w:cs="Times New Roman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46A">
              <w:rPr>
                <w:rFonts w:ascii="Rockwell Nova" w:hAnsi="Rockwell Nova" w:cs="Times New Roman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Cs w:val="26"/>
              </w:rPr>
            </w:r>
            <w:r w:rsidR="009C5909">
              <w:rPr>
                <w:rFonts w:ascii="Rockwell Nova" w:hAnsi="Rockwell Nova" w:cs="Times New Roman"/>
                <w:szCs w:val="26"/>
              </w:rPr>
              <w:fldChar w:fldCharType="separate"/>
            </w:r>
            <w:r w:rsidRPr="002A046A">
              <w:rPr>
                <w:rFonts w:ascii="Rockwell Nova" w:hAnsi="Rockwell Nova" w:cs="Times New Roman"/>
                <w:szCs w:val="26"/>
              </w:rPr>
              <w:fldChar w:fldCharType="end"/>
            </w:r>
            <w:r w:rsidRPr="002A046A">
              <w:rPr>
                <w:rFonts w:ascii="Rockwell Nova" w:hAnsi="Rockwell Nova" w:cs="Times New Roman"/>
                <w:szCs w:val="26"/>
              </w:rPr>
              <w:t xml:space="preserve"> </w:t>
            </w:r>
            <w:r w:rsidRPr="002A046A">
              <w:rPr>
                <w:rFonts w:ascii="Rockwell Nova" w:hAnsi="Rockwell Nova"/>
                <w:b/>
                <w:caps/>
                <w:sz w:val="24"/>
                <w:szCs w:val="36"/>
              </w:rPr>
              <w:t>quindicinale</w:t>
            </w:r>
          </w:p>
          <w:p w14:paraId="2A07CD50" w14:textId="77777777" w:rsidR="00073D0D" w:rsidRPr="002A046A" w:rsidRDefault="00073D0D" w:rsidP="00073D0D">
            <w:pPr>
              <w:spacing w:line="360" w:lineRule="auto"/>
              <w:rPr>
                <w:rFonts w:ascii="Rockwell Nova" w:hAnsi="Rockwell Nova"/>
                <w:b/>
                <w:caps/>
                <w:sz w:val="24"/>
                <w:szCs w:val="36"/>
              </w:rPr>
            </w:pPr>
            <w:r w:rsidRPr="002A046A">
              <w:rPr>
                <w:rFonts w:ascii="Rockwell Nova" w:hAnsi="Rockwell Nova" w:cs="Times New Roman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46A">
              <w:rPr>
                <w:rFonts w:ascii="Rockwell Nova" w:hAnsi="Rockwell Nova" w:cs="Times New Roman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Cs w:val="26"/>
              </w:rPr>
            </w:r>
            <w:r w:rsidR="009C5909">
              <w:rPr>
                <w:rFonts w:ascii="Rockwell Nova" w:hAnsi="Rockwell Nova" w:cs="Times New Roman"/>
                <w:szCs w:val="26"/>
              </w:rPr>
              <w:fldChar w:fldCharType="separate"/>
            </w:r>
            <w:r w:rsidRPr="002A046A">
              <w:rPr>
                <w:rFonts w:ascii="Rockwell Nova" w:hAnsi="Rockwell Nova" w:cs="Times New Roman"/>
                <w:szCs w:val="26"/>
              </w:rPr>
              <w:fldChar w:fldCharType="end"/>
            </w:r>
            <w:r w:rsidRPr="002A046A">
              <w:rPr>
                <w:rFonts w:ascii="Rockwell Nova" w:hAnsi="Rockwell Nova" w:cs="Times New Roman"/>
                <w:szCs w:val="26"/>
              </w:rPr>
              <w:t xml:space="preserve"> </w:t>
            </w:r>
            <w:r w:rsidRPr="002A046A">
              <w:rPr>
                <w:rFonts w:ascii="Rockwell Nova" w:hAnsi="Rockwell Nova"/>
                <w:b/>
                <w:caps/>
                <w:sz w:val="24"/>
                <w:szCs w:val="36"/>
              </w:rPr>
              <w:t>mensile</w:t>
            </w:r>
          </w:p>
          <w:p w14:paraId="5191C3C7" w14:textId="77777777" w:rsidR="00A94FED" w:rsidRDefault="00A94FED" w:rsidP="002A046A">
            <w:pPr>
              <w:jc w:val="right"/>
              <w:rPr>
                <w:rFonts w:ascii="Rockwell Nova" w:hAnsi="Rockwell Nova"/>
                <w:b/>
                <w:sz w:val="32"/>
                <w:szCs w:val="36"/>
              </w:rPr>
            </w:pPr>
          </w:p>
          <w:p w14:paraId="20D8B02F" w14:textId="5DD4D4E1" w:rsidR="002A046A" w:rsidRDefault="002A046A" w:rsidP="002A046A">
            <w:pPr>
              <w:jc w:val="right"/>
              <w:rPr>
                <w:rFonts w:ascii="Rockwell Nova" w:hAnsi="Rockwell Nova"/>
                <w:b/>
                <w:sz w:val="32"/>
                <w:szCs w:val="36"/>
              </w:rPr>
            </w:pPr>
            <w:r w:rsidRPr="002E0BAA">
              <w:rPr>
                <w:rFonts w:ascii="Rockwell Nova" w:hAnsi="Rockwell Nova"/>
                <w:b/>
                <w:sz w:val="32"/>
                <w:szCs w:val="36"/>
              </w:rPr>
              <w:t>Periodo</w:t>
            </w:r>
            <w:r>
              <w:rPr>
                <w:rFonts w:ascii="Rockwell Nova" w:hAnsi="Rockwell Nova"/>
                <w:b/>
                <w:sz w:val="32"/>
                <w:szCs w:val="36"/>
              </w:rPr>
              <w:t xml:space="preserve"> da______ a_______</w:t>
            </w:r>
          </w:p>
        </w:tc>
        <w:tc>
          <w:tcPr>
            <w:tcW w:w="7478" w:type="dxa"/>
          </w:tcPr>
          <w:p w14:paraId="33EE21C1" w14:textId="77777777" w:rsidR="00A94FED" w:rsidRDefault="00A94FED" w:rsidP="00073D0D">
            <w:pPr>
              <w:rPr>
                <w:rFonts w:ascii="Rockwell Nova" w:hAnsi="Rockwell Nova" w:cs="Times New Roman"/>
                <w:sz w:val="24"/>
                <w:szCs w:val="26"/>
              </w:rPr>
            </w:pPr>
          </w:p>
          <w:p w14:paraId="4C380F0D" w14:textId="77777777" w:rsidR="00073D0D" w:rsidRDefault="00073D0D" w:rsidP="00073D0D">
            <w:pPr>
              <w:rPr>
                <w:rFonts w:ascii="Rockwell Nova" w:hAnsi="Rockwell Nova"/>
                <w:b/>
                <w:sz w:val="32"/>
                <w:szCs w:val="36"/>
              </w:rPr>
            </w:pP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>
              <w:rPr>
                <w:rFonts w:ascii="Rockwell Nova" w:hAnsi="Rockwell Nova"/>
                <w:b/>
                <w:sz w:val="32"/>
                <w:szCs w:val="36"/>
              </w:rPr>
              <w:t>UNITARIO</w:t>
            </w:r>
            <w:r w:rsidRPr="002E0BAA">
              <w:rPr>
                <w:rFonts w:ascii="Rockwell Nova" w:hAnsi="Rockwell Nova"/>
                <w:b/>
                <w:sz w:val="32"/>
                <w:szCs w:val="36"/>
              </w:rPr>
              <w:t xml:space="preserve"> </w:t>
            </w:r>
          </w:p>
          <w:p w14:paraId="077FFD6A" w14:textId="0C5C769C" w:rsidR="00073D0D" w:rsidRDefault="00073D0D" w:rsidP="00073D0D">
            <w:pPr>
              <w:rPr>
                <w:rFonts w:ascii="Rockwell Nova" w:hAnsi="Rockwell Nova"/>
                <w:b/>
                <w:sz w:val="36"/>
                <w:szCs w:val="36"/>
              </w:rPr>
            </w:pP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Rockwell Nova" w:hAnsi="Rockwell Nova"/>
                <w:b/>
                <w:sz w:val="32"/>
                <w:szCs w:val="36"/>
              </w:rPr>
              <w:t>di</w:t>
            </w:r>
            <w:proofErr w:type="gramEnd"/>
            <w:r>
              <w:rPr>
                <w:rFonts w:ascii="Rockwell Nova" w:hAnsi="Rockwell Nova"/>
                <w:b/>
                <w:sz w:val="32"/>
                <w:szCs w:val="36"/>
              </w:rPr>
              <w:t xml:space="preserve"> PLESSO </w:t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proofErr w:type="spellStart"/>
            <w:r w:rsidR="00954818">
              <w:rPr>
                <w:rFonts w:ascii="Rockwell Nova" w:hAnsi="Rockwell Nova" w:cs="Times New Roman"/>
                <w:sz w:val="24"/>
                <w:szCs w:val="26"/>
              </w:rPr>
              <w:t>Rodari</w:t>
            </w:r>
            <w:proofErr w:type="spellEnd"/>
            <w:r w:rsidRPr="002E0BAA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2E0BAA">
              <w:rPr>
                <w:rFonts w:ascii="Rockwell Nova" w:hAnsi="Rockwell Nova"/>
                <w:sz w:val="36"/>
                <w:szCs w:val="36"/>
              </w:rPr>
              <w:t xml:space="preserve"> </w:t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="00954818">
              <w:rPr>
                <w:rFonts w:ascii="Rockwell Nova" w:hAnsi="Rockwell Nova" w:cs="Times New Roman"/>
                <w:sz w:val="24"/>
                <w:szCs w:val="26"/>
              </w:rPr>
              <w:t>De Nicola</w:t>
            </w:r>
            <w:r w:rsidRPr="002E0BAA">
              <w:rPr>
                <w:rFonts w:ascii="Rockwell Nova" w:hAnsi="Rockwell Nova"/>
                <w:b/>
                <w:sz w:val="36"/>
                <w:szCs w:val="36"/>
              </w:rPr>
              <w:t xml:space="preserve">   </w:t>
            </w:r>
          </w:p>
          <w:p w14:paraId="33EBBAD7" w14:textId="49A836BF" w:rsidR="00073D0D" w:rsidRDefault="00073D0D" w:rsidP="002A046A">
            <w:pPr>
              <w:rPr>
                <w:rFonts w:ascii="Rockwell Nova" w:hAnsi="Rockwell Nova"/>
                <w:b/>
                <w:sz w:val="32"/>
                <w:szCs w:val="36"/>
              </w:rPr>
            </w:pP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di </w:t>
            </w:r>
            <w:r w:rsidRPr="002E0BAA">
              <w:rPr>
                <w:rFonts w:ascii="Rockwell Nova" w:hAnsi="Rockwell Nova"/>
                <w:b/>
                <w:sz w:val="32"/>
                <w:szCs w:val="36"/>
              </w:rPr>
              <w:t>SEZIONE___ TEMPO</w:t>
            </w:r>
            <w:r>
              <w:rPr>
                <w:rFonts w:ascii="Rockwell Nova" w:hAnsi="Rockwell Nova"/>
                <w:b/>
                <w:sz w:val="32"/>
                <w:szCs w:val="36"/>
              </w:rPr>
              <w:t xml:space="preserve"> </w:t>
            </w:r>
            <w:r w:rsidRPr="002E0BAA">
              <w:rPr>
                <w:rFonts w:ascii="Rockwell Nova" w:hAnsi="Rockwell Nova"/>
                <w:b/>
                <w:sz w:val="32"/>
                <w:szCs w:val="36"/>
              </w:rPr>
              <w:t xml:space="preserve"> </w:t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t xml:space="preserve"> Pieno </w:t>
            </w:r>
            <w:r w:rsidRPr="002E0BAA">
              <w:rPr>
                <w:rFonts w:ascii="Rockwell Nova" w:hAnsi="Rockwell Nova"/>
                <w:sz w:val="36"/>
                <w:szCs w:val="36"/>
              </w:rPr>
              <w:t xml:space="preserve"> </w:t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2E0BAA">
              <w:rPr>
                <w:rFonts w:ascii="Rockwell Nova" w:hAnsi="Rockwell Nova" w:cs="Times New Roman"/>
                <w:sz w:val="24"/>
                <w:szCs w:val="26"/>
              </w:rPr>
              <w:t xml:space="preserve"> normale</w:t>
            </w:r>
            <w:r w:rsidRPr="002E0BAA">
              <w:rPr>
                <w:rFonts w:ascii="Rockwell Nova" w:hAnsi="Rockwell Nova"/>
                <w:b/>
                <w:sz w:val="36"/>
                <w:szCs w:val="36"/>
              </w:rPr>
              <w:t xml:space="preserve"> </w:t>
            </w:r>
          </w:p>
        </w:tc>
      </w:tr>
    </w:tbl>
    <w:p w14:paraId="55491461" w14:textId="77777777" w:rsidR="002A046A" w:rsidRPr="002A046A" w:rsidRDefault="002A046A" w:rsidP="0001427D">
      <w:pPr>
        <w:spacing w:line="360" w:lineRule="auto"/>
        <w:rPr>
          <w:rFonts w:ascii="Rockwell Nova" w:hAnsi="Rockwell Nova"/>
          <w:b/>
          <w:sz w:val="10"/>
          <w:szCs w:val="36"/>
        </w:rPr>
      </w:pPr>
    </w:p>
    <w:p w14:paraId="7267C2DE" w14:textId="60107AE3" w:rsidR="00E9519A" w:rsidRPr="002E0BAA" w:rsidRDefault="00174CE5" w:rsidP="0001427D">
      <w:pPr>
        <w:spacing w:line="360" w:lineRule="auto"/>
        <w:rPr>
          <w:rFonts w:ascii="Rockwell Nova" w:hAnsi="Rockwell Nova"/>
          <w:b/>
          <w:sz w:val="32"/>
          <w:szCs w:val="36"/>
        </w:rPr>
      </w:pPr>
      <w:r w:rsidRPr="002E0BAA">
        <w:rPr>
          <w:rFonts w:ascii="Rockwell Nova" w:hAnsi="Rockwell Nova"/>
          <w:b/>
          <w:sz w:val="32"/>
          <w:szCs w:val="36"/>
        </w:rPr>
        <w:t>Insegnanti</w:t>
      </w:r>
      <w:r w:rsidR="00E9519A" w:rsidRPr="002E0BAA">
        <w:rPr>
          <w:rFonts w:ascii="Rockwell Nova" w:hAnsi="Rockwell Nova"/>
          <w:b/>
          <w:sz w:val="32"/>
          <w:szCs w:val="36"/>
        </w:rPr>
        <w:t>_____________________</w:t>
      </w:r>
      <w:r w:rsidR="00B850B0" w:rsidRPr="002E0BAA">
        <w:rPr>
          <w:rFonts w:ascii="Rockwell Nova" w:hAnsi="Rockwell Nova"/>
          <w:b/>
          <w:sz w:val="32"/>
          <w:szCs w:val="36"/>
        </w:rPr>
        <w:t>_______</w:t>
      </w:r>
      <w:r w:rsidR="00823733" w:rsidRPr="002E0BAA">
        <w:rPr>
          <w:rFonts w:ascii="Rockwell Nova" w:hAnsi="Rockwell Nova"/>
          <w:b/>
          <w:sz w:val="32"/>
          <w:szCs w:val="36"/>
        </w:rPr>
        <w:t>_____________________</w:t>
      </w:r>
      <w:r w:rsidR="0001427D">
        <w:rPr>
          <w:rFonts w:ascii="Rockwell Nova" w:hAnsi="Rockwell Nova"/>
          <w:b/>
          <w:sz w:val="32"/>
          <w:szCs w:val="36"/>
        </w:rPr>
        <w:t>______________________________________________________________________________________</w:t>
      </w:r>
      <w:r w:rsidR="00823733" w:rsidRPr="002E0BAA">
        <w:rPr>
          <w:rFonts w:ascii="Rockwell Nova" w:hAnsi="Rockwell Nova"/>
          <w:b/>
          <w:sz w:val="32"/>
          <w:szCs w:val="36"/>
        </w:rPr>
        <w:t>_____</w:t>
      </w:r>
      <w:r w:rsidR="00A94FED">
        <w:rPr>
          <w:rFonts w:ascii="Rockwell Nova" w:hAnsi="Rockwell Nova"/>
          <w:b/>
          <w:sz w:val="32"/>
          <w:szCs w:val="36"/>
        </w:rPr>
        <w:t>____________________________________________________________________________________</w:t>
      </w:r>
      <w:r w:rsidR="00823733" w:rsidRPr="002E0BAA">
        <w:rPr>
          <w:rFonts w:ascii="Rockwell Nova" w:hAnsi="Rockwell Nova"/>
          <w:b/>
          <w:sz w:val="32"/>
          <w:szCs w:val="36"/>
        </w:rPr>
        <w:t xml:space="preserve"> curricolari</w:t>
      </w:r>
    </w:p>
    <w:p w14:paraId="11ABA9CD" w14:textId="77777777" w:rsidR="00823733" w:rsidRPr="002E0BAA" w:rsidRDefault="00823733" w:rsidP="00BD4B94">
      <w:pPr>
        <w:rPr>
          <w:rFonts w:ascii="Rockwell Nova" w:hAnsi="Rockwell Nova"/>
          <w:b/>
          <w:sz w:val="32"/>
          <w:szCs w:val="36"/>
        </w:rPr>
      </w:pPr>
      <w:r w:rsidRPr="002E0BAA">
        <w:rPr>
          <w:rFonts w:ascii="Rockwell Nova" w:hAnsi="Rockwell Nova"/>
          <w:b/>
          <w:sz w:val="32"/>
          <w:szCs w:val="36"/>
        </w:rPr>
        <w:t>Sostegno________________________________</w:t>
      </w:r>
    </w:p>
    <w:p w14:paraId="019DC75D" w14:textId="77777777" w:rsidR="00520B42" w:rsidRDefault="00823733" w:rsidP="00BD4B94">
      <w:pPr>
        <w:rPr>
          <w:rFonts w:ascii="Rockwell Nova" w:hAnsi="Rockwell Nova"/>
          <w:b/>
          <w:sz w:val="32"/>
          <w:szCs w:val="36"/>
        </w:rPr>
      </w:pPr>
      <w:r w:rsidRPr="002E0BAA">
        <w:rPr>
          <w:rFonts w:ascii="Rockwell Nova" w:hAnsi="Rockwell Nova"/>
          <w:b/>
          <w:sz w:val="32"/>
          <w:szCs w:val="36"/>
        </w:rPr>
        <w:lastRenderedPageBreak/>
        <w:t>IRC_____________________________________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7957"/>
        <w:gridCol w:w="6325"/>
      </w:tblGrid>
      <w:tr w:rsidR="00A94FED" w:rsidRPr="008903B9" w14:paraId="43236634" w14:textId="77777777" w:rsidTr="00A94FED">
        <w:trPr>
          <w:trHeight w:val="944"/>
        </w:trPr>
        <w:tc>
          <w:tcPr>
            <w:tcW w:w="7957" w:type="dxa"/>
            <w:vAlign w:val="center"/>
          </w:tcPr>
          <w:p w14:paraId="0D9844FA" w14:textId="73474F3F" w:rsidR="00A94FED" w:rsidRPr="002B077B" w:rsidRDefault="00A94FED" w:rsidP="00475C64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r w:rsidRPr="00A94FED">
              <w:rPr>
                <w:rFonts w:ascii="Rockwell Nova" w:hAnsi="Rockwell Nova" w:cs="Times New Roman"/>
                <w:b/>
                <w:sz w:val="24"/>
                <w:szCs w:val="28"/>
              </w:rPr>
              <w:t xml:space="preserve">Sono previste attività a distanza che coinvolgono le </w:t>
            </w:r>
            <w: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>Assistenti CAA/sensoriali d’istituto?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4EE62892" w14:textId="77777777" w:rsidR="00A94FED" w:rsidRDefault="00A94FED" w:rsidP="00A94FED">
            <w:pPr>
              <w:rPr>
                <w:rFonts w:ascii="Rockwell Nova" w:hAnsi="Rockwell Nova" w:cs="Times New Roman"/>
                <w:sz w:val="24"/>
                <w:szCs w:val="26"/>
              </w:rPr>
            </w:pPr>
          </w:p>
          <w:p w14:paraId="259AEA83" w14:textId="6EAF5755" w:rsidR="00A94FED" w:rsidRPr="002B077B" w:rsidRDefault="00A94FED" w:rsidP="00A94FED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Rockwell Nova" w:hAnsi="Rockwell Nova" w:cs="Times New Roman"/>
                <w:sz w:val="24"/>
                <w:szCs w:val="26"/>
              </w:rPr>
              <w:t xml:space="preserve">               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Rockwell Nova" w:hAnsi="Rockwell Nova" w:cs="Times New Roman"/>
                <w:sz w:val="24"/>
                <w:szCs w:val="28"/>
              </w:rPr>
              <w:t>si</w:t>
            </w:r>
            <w:proofErr w:type="spellEnd"/>
            <w:r>
              <w:rPr>
                <w:rFonts w:ascii="Rockwell Nova" w:hAnsi="Rockwell Nova" w:cs="Times New Roman"/>
                <w:sz w:val="24"/>
                <w:szCs w:val="28"/>
              </w:rPr>
              <w:t xml:space="preserve">   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no</w:t>
            </w:r>
          </w:p>
        </w:tc>
      </w:tr>
      <w:tr w:rsidR="00247B3D" w:rsidRPr="008903B9" w14:paraId="13003817" w14:textId="0DC28006" w:rsidTr="00A94FED">
        <w:trPr>
          <w:trHeight w:val="944"/>
        </w:trPr>
        <w:tc>
          <w:tcPr>
            <w:tcW w:w="7957" w:type="dxa"/>
            <w:vMerge w:val="restart"/>
            <w:vAlign w:val="center"/>
          </w:tcPr>
          <w:p w14:paraId="52D77EA2" w14:textId="3BF1B75D" w:rsidR="00247B3D" w:rsidRPr="002B077B" w:rsidRDefault="00247B3D" w:rsidP="00475C64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r w:rsidRPr="002B077B"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 xml:space="preserve">CLASSE VIRTUALE </w:t>
            </w:r>
            <w:proofErr w:type="gramStart"/>
            <w:r w:rsidRPr="002B077B"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>E  PIATTAFORME</w:t>
            </w:r>
            <w:proofErr w:type="gramEnd"/>
            <w:r w:rsidRPr="002B077B"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 xml:space="preserve"> DI APPRENDIMENTO</w:t>
            </w:r>
          </w:p>
          <w:p w14:paraId="3021EF75" w14:textId="77777777" w:rsidR="00247B3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8"/>
              </w:rPr>
              <w:t>Collabora</w:t>
            </w:r>
            <w:r>
              <w:rPr>
                <w:rFonts w:ascii="Rockwell Nova" w:hAnsi="Rockwell Nova" w:cs="Times New Roman"/>
                <w:sz w:val="24"/>
                <w:szCs w:val="28"/>
              </w:rPr>
              <w:t>/</w:t>
            </w:r>
            <w:r w:rsidRPr="008903B9">
              <w:rPr>
                <w:rFonts w:ascii="Rockwell Nova" w:hAnsi="Rockwell Nova" w:cs="Times New Roman"/>
                <w:sz w:val="24"/>
                <w:szCs w:val="28"/>
              </w:rPr>
              <w:t>IMPARI</w:t>
            </w:r>
            <w:r>
              <w:rPr>
                <w:rFonts w:ascii="Rockwell Nova" w:hAnsi="Rockwell Nova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Rockwell Nova" w:hAnsi="Rockwell Nova" w:cs="Times New Roman"/>
                <w:sz w:val="24"/>
                <w:szCs w:val="28"/>
              </w:rPr>
              <w:t>Axios</w:t>
            </w:r>
            <w:proofErr w:type="spellEnd"/>
            <w:r>
              <w:rPr>
                <w:rFonts w:ascii="Rockwell Nova" w:hAnsi="Rockwell Nova" w:cs="Times New Roman"/>
                <w:sz w:val="24"/>
                <w:szCs w:val="28"/>
              </w:rPr>
              <w:t>)</w:t>
            </w:r>
          </w:p>
          <w:p w14:paraId="20EC36D8" w14:textId="77777777" w:rsidR="00247B3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 xml:space="preserve"> upload di materiale didattico sul R.E.  </w:t>
            </w:r>
          </w:p>
          <w:p w14:paraId="2100C00E" w14:textId="77777777" w:rsidR="00247B3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</w:p>
          <w:p w14:paraId="34D4ACC8" w14:textId="77777777" w:rsidR="00247B3D" w:rsidRDefault="00247B3D" w:rsidP="00475C64">
            <w:pPr>
              <w:rPr>
                <w:rFonts w:ascii="Rockwell Nova" w:hAnsi="Rockwell Nova" w:cs="Times New Roman"/>
                <w:sz w:val="24"/>
                <w:szCs w:val="26"/>
              </w:rPr>
            </w:pPr>
            <w:r>
              <w:rPr>
                <w:rFonts w:ascii="Rockwell Nova" w:hAnsi="Rockwell Nova" w:cs="Times New Roman"/>
                <w:sz w:val="24"/>
                <w:szCs w:val="28"/>
              </w:rPr>
              <w:t>Altro (</w:t>
            </w:r>
            <w:r w:rsidRPr="00092C6D">
              <w:rPr>
                <w:rFonts w:ascii="Rockwell Nova" w:hAnsi="Rockwell Nova" w:cs="Times New Roman"/>
                <w:i/>
                <w:sz w:val="24"/>
                <w:szCs w:val="28"/>
              </w:rPr>
              <w:t>in caso di mancanza di supporti tecnologici</w:t>
            </w:r>
            <w:r>
              <w:rPr>
                <w:rFonts w:ascii="Rockwell Nova" w:hAnsi="Rockwell Nova" w:cs="Times New Roman"/>
                <w:sz w:val="24"/>
                <w:szCs w:val="28"/>
              </w:rPr>
              <w:t>)</w:t>
            </w:r>
          </w:p>
          <w:p w14:paraId="5DF54A5F" w14:textId="77777777" w:rsidR="00247B3D" w:rsidRPr="00092C6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 xml:space="preserve"> telefonate tramite famiglia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ab/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ab/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ab/>
              <w:t xml:space="preserve"> </w:t>
            </w:r>
          </w:p>
          <w:p w14:paraId="263316EC" w14:textId="77777777" w:rsidR="00247B3D" w:rsidRPr="00092C6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>servizi di messaggistica</w:t>
            </w:r>
            <w:r>
              <w:rPr>
                <w:rFonts w:ascii="Rockwell Nova" w:hAnsi="Rockwell Nova" w:cs="Times New Roman"/>
                <w:sz w:val="24"/>
                <w:szCs w:val="28"/>
              </w:rPr>
              <w:t xml:space="preserve"> istantanea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 xml:space="preserve"> tramite famiglia/alunni </w:t>
            </w:r>
          </w:p>
          <w:p w14:paraId="1103319B" w14:textId="77777777" w:rsidR="00247B3D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 xml:space="preserve"> e-mail famiglie/alunni   </w:t>
            </w:r>
            <w:r w:rsidRPr="00092C6D">
              <w:rPr>
                <w:rFonts w:ascii="Rockwell Nova" w:hAnsi="Rockwell Nova" w:cs="Times New Roman"/>
                <w:sz w:val="24"/>
                <w:szCs w:val="28"/>
              </w:rPr>
              <w:tab/>
            </w:r>
          </w:p>
          <w:p w14:paraId="4292C0EE" w14:textId="77777777" w:rsidR="00247B3D" w:rsidRPr="008903B9" w:rsidRDefault="00247B3D" w:rsidP="00475C64">
            <w:pPr>
              <w:rPr>
                <w:rFonts w:ascii="Rockwell Nova" w:hAnsi="Rockwell Nova" w:cs="Times New Roman"/>
                <w:sz w:val="24"/>
                <w:szCs w:val="28"/>
              </w:rPr>
            </w:pP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436ABF93" w14:textId="77777777" w:rsidR="00247B3D" w:rsidRPr="002B077B" w:rsidRDefault="00247B3D" w:rsidP="00247B3D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r w:rsidRPr="002B077B"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>VIDEOCONFERENZE</w:t>
            </w:r>
          </w:p>
          <w:p w14:paraId="71444211" w14:textId="77777777" w:rsidR="00247B3D" w:rsidRPr="008903B9" w:rsidRDefault="00247B3D" w:rsidP="00247B3D">
            <w:pPr>
              <w:rPr>
                <w:rFonts w:ascii="Rockwell Nova" w:hAnsi="Rockwell Nova" w:cs="Times New Roman"/>
                <w:i/>
                <w:sz w:val="20"/>
                <w:szCs w:val="28"/>
              </w:rPr>
            </w:pPr>
            <w:r w:rsidRPr="008903B9">
              <w:rPr>
                <w:rFonts w:ascii="Rockwell Nova" w:hAnsi="Rockwell Nova" w:cs="Times New Roman"/>
                <w:i/>
                <w:sz w:val="20"/>
                <w:szCs w:val="28"/>
              </w:rPr>
              <w:t>Specificare la risorsa:</w:t>
            </w:r>
          </w:p>
          <w:p w14:paraId="79B621AB" w14:textId="780A4DF9" w:rsidR="00247B3D" w:rsidRPr="002B077B" w:rsidRDefault="00247B3D" w:rsidP="00954818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proofErr w:type="gramStart"/>
            <w:r w:rsidRPr="00092C6D">
              <w:rPr>
                <w:rFonts w:ascii="Rockwell Nova" w:hAnsi="Rockwell Nova" w:cs="Times New Roman"/>
                <w:b/>
                <w:sz w:val="24"/>
                <w:szCs w:val="28"/>
              </w:rPr>
              <w:t>ZOOM</w:t>
            </w:r>
            <w:r>
              <w:rPr>
                <w:rFonts w:ascii="Rockwell Nova" w:hAnsi="Rockwell Nova" w:cs="Times New Roman"/>
                <w:sz w:val="24"/>
                <w:szCs w:val="28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proofErr w:type="spellStart"/>
            <w:r w:rsidR="00954818">
              <w:rPr>
                <w:rFonts w:ascii="Rockwell Nova" w:hAnsi="Rockwell Nova" w:cs="Times New Roman"/>
                <w:sz w:val="24"/>
                <w:szCs w:val="26"/>
              </w:rPr>
              <w:t>Meet</w:t>
            </w:r>
            <w:proofErr w:type="spellEnd"/>
            <w:proofErr w:type="gramEnd"/>
            <w:r>
              <w:rPr>
                <w:rFonts w:ascii="Rockwell Nova" w:hAnsi="Rockwell Nova" w:cs="Times New Roman"/>
                <w:sz w:val="24"/>
                <w:szCs w:val="28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proofErr w:type="spellStart"/>
            <w:r w:rsidR="00954818">
              <w:rPr>
                <w:rFonts w:ascii="Rockwell Nova" w:hAnsi="Rockwell Nova" w:cs="Times New Roman"/>
                <w:sz w:val="24"/>
                <w:szCs w:val="26"/>
              </w:rPr>
              <w:t>Whatsapp</w:t>
            </w:r>
            <w:proofErr w:type="spellEnd"/>
            <w:r>
              <w:rPr>
                <w:rFonts w:ascii="Rockwell Nova" w:hAnsi="Rockwell Nova" w:cs="Times New Roman"/>
                <w:sz w:val="24"/>
                <w:szCs w:val="28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</w:p>
        </w:tc>
      </w:tr>
      <w:tr w:rsidR="00247B3D" w:rsidRPr="008903B9" w14:paraId="37AAB76F" w14:textId="77777777" w:rsidTr="00A94FED">
        <w:trPr>
          <w:trHeight w:val="2076"/>
        </w:trPr>
        <w:tc>
          <w:tcPr>
            <w:tcW w:w="7957" w:type="dxa"/>
            <w:vMerge/>
            <w:vAlign w:val="center"/>
          </w:tcPr>
          <w:p w14:paraId="246D2531" w14:textId="77777777" w:rsidR="00247B3D" w:rsidRPr="002B077B" w:rsidRDefault="00247B3D" w:rsidP="00475C64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</w:tcBorders>
          </w:tcPr>
          <w:p w14:paraId="19EDFAC6" w14:textId="77777777" w:rsidR="00247B3D" w:rsidRDefault="00247B3D" w:rsidP="00247B3D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723D5A"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  <w:t>RISORSE ON LINE</w:t>
            </w:r>
            <w:r w:rsidRPr="00723D5A">
              <w:rPr>
                <w:rFonts w:ascii="Rockwell Nova" w:hAnsi="Rockwell Nova" w:cs="Times New Roman"/>
                <w:color w:val="C00000"/>
                <w:sz w:val="24"/>
                <w:szCs w:val="28"/>
              </w:rPr>
              <w:t xml:space="preserve"> </w:t>
            </w:r>
          </w:p>
          <w:p w14:paraId="59BA3A05" w14:textId="77777777" w:rsidR="00247B3D" w:rsidRPr="008903B9" w:rsidRDefault="00247B3D" w:rsidP="00247B3D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end"/>
            </w:r>
            <w:r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t xml:space="preserve"> </w:t>
            </w:r>
            <w:r>
              <w:rPr>
                <w:rFonts w:ascii="Rockwell Nova" w:hAnsi="Rockwell Nova" w:cs="Times New Roman"/>
                <w:sz w:val="24"/>
                <w:szCs w:val="28"/>
              </w:rPr>
              <w:t>cartelle condivise</w:t>
            </w:r>
          </w:p>
          <w:p w14:paraId="5850C594" w14:textId="77777777" w:rsidR="00247B3D" w:rsidRPr="008903B9" w:rsidRDefault="00247B3D" w:rsidP="00247B3D">
            <w:pPr>
              <w:rPr>
                <w:rFonts w:ascii="Rockwell Nova" w:hAnsi="Rockwell Nova" w:cs="Times New Roman"/>
                <w:i/>
                <w:sz w:val="20"/>
                <w:szCs w:val="28"/>
              </w:rPr>
            </w:pPr>
            <w:r w:rsidRPr="008903B9">
              <w:rPr>
                <w:rFonts w:ascii="Rockwell Nova" w:hAnsi="Rockwell Nova" w:cs="Times New Roman"/>
                <w:i/>
                <w:sz w:val="20"/>
                <w:szCs w:val="28"/>
              </w:rPr>
              <w:t>Specificare le modalità di interazione con gli alunni:</w:t>
            </w:r>
          </w:p>
          <w:p w14:paraId="2DB8B0F5" w14:textId="77777777" w:rsidR="00247B3D" w:rsidRDefault="00247B3D" w:rsidP="00247B3D">
            <w:pPr>
              <w:rPr>
                <w:rFonts w:ascii="Rockwell Nova" w:hAnsi="Rockwell Nova" w:cs="Times New Roman"/>
                <w:sz w:val="24"/>
                <w:szCs w:val="26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FORMTEXT </w:instrTex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</w:p>
          <w:p w14:paraId="66783C09" w14:textId="77777777" w:rsidR="00247B3D" w:rsidRPr="00723D5A" w:rsidRDefault="00247B3D" w:rsidP="00247B3D">
            <w:pPr>
              <w:rPr>
                <w:rFonts w:ascii="Rockwell Nova" w:hAnsi="Rockwell Nova"/>
                <w:color w:val="C00000"/>
                <w:sz w:val="20"/>
              </w:rPr>
            </w:pP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instrText xml:space="preserve"> FORMCHECKBOX </w:instrText>
            </w:r>
            <w:r w:rsidR="009C590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</w:r>
            <w:r w:rsidR="009C590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b/>
                <w:color w:val="C00000"/>
                <w:sz w:val="24"/>
                <w:szCs w:val="26"/>
              </w:rPr>
              <w:fldChar w:fldCharType="end"/>
            </w:r>
            <w:r>
              <w:rPr>
                <w:rFonts w:ascii="Rockwell Nova" w:hAnsi="Rockwell Nova"/>
                <w:color w:val="C00000"/>
                <w:sz w:val="20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8"/>
              </w:rPr>
              <w:t>video/blog</w:t>
            </w:r>
          </w:p>
          <w:p w14:paraId="2DA42087" w14:textId="77777777" w:rsidR="00247B3D" w:rsidRPr="008903B9" w:rsidRDefault="00247B3D" w:rsidP="00247B3D">
            <w:pPr>
              <w:rPr>
                <w:rFonts w:ascii="Rockwell Nova" w:hAnsi="Rockwell Nova" w:cs="Times New Roman"/>
                <w:i/>
                <w:sz w:val="20"/>
                <w:szCs w:val="28"/>
              </w:rPr>
            </w:pPr>
            <w:r w:rsidRPr="008903B9">
              <w:rPr>
                <w:rFonts w:ascii="Rockwell Nova" w:hAnsi="Rockwell Nova" w:cs="Times New Roman"/>
                <w:i/>
                <w:sz w:val="20"/>
                <w:szCs w:val="28"/>
              </w:rPr>
              <w:t>Specificare le modalità di interazione con gli alunni:</w:t>
            </w:r>
          </w:p>
          <w:p w14:paraId="0C80AD2B" w14:textId="77777777" w:rsidR="00247B3D" w:rsidRDefault="00247B3D" w:rsidP="00247B3D">
            <w:pPr>
              <w:rPr>
                <w:rFonts w:ascii="Rockwell Nova" w:hAnsi="Rockwell Nova" w:cs="Times New Roman"/>
                <w:sz w:val="24"/>
                <w:szCs w:val="26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FORMTEXT </w:instrTex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</w:p>
          <w:p w14:paraId="2CB6D195" w14:textId="77777777" w:rsidR="00247B3D" w:rsidRPr="008903B9" w:rsidRDefault="00247B3D" w:rsidP="00247B3D">
            <w:pPr>
              <w:rPr>
                <w:rFonts w:ascii="Rockwell Nova" w:hAnsi="Rockwell Nova" w:cs="Times New Roman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8"/>
              </w:rPr>
              <w:t>ALTRO: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t xml:space="preserve"> 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FORMTEXT </w:instrTex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</w:p>
          <w:p w14:paraId="7C930F20" w14:textId="77777777" w:rsidR="00247B3D" w:rsidRPr="008903B9" w:rsidRDefault="00247B3D" w:rsidP="00247B3D">
            <w:pPr>
              <w:rPr>
                <w:rFonts w:ascii="Rockwell Nova" w:hAnsi="Rockwell Nova" w:cs="Times New Roman"/>
                <w:i/>
                <w:sz w:val="20"/>
                <w:szCs w:val="28"/>
              </w:rPr>
            </w:pPr>
            <w:r w:rsidRPr="008903B9">
              <w:rPr>
                <w:rFonts w:ascii="Rockwell Nova" w:hAnsi="Rockwell Nova" w:cs="Times New Roman"/>
                <w:i/>
                <w:sz w:val="20"/>
                <w:szCs w:val="28"/>
              </w:rPr>
              <w:t>Specificare le modalità di interazione con gli alunni:</w:t>
            </w:r>
          </w:p>
          <w:p w14:paraId="0A3894A2" w14:textId="30B84233" w:rsidR="00247B3D" w:rsidRPr="002B077B" w:rsidRDefault="00247B3D" w:rsidP="00247B3D">
            <w:pPr>
              <w:rPr>
                <w:rFonts w:ascii="Rockwell Nova" w:hAnsi="Rockwell Nova" w:cs="Times New Roman"/>
                <w:b/>
                <w:color w:val="C00000"/>
                <w:sz w:val="24"/>
                <w:szCs w:val="28"/>
              </w:rPr>
            </w:pP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instrText xml:space="preserve"> FORMTEXT </w:instrTex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separate"/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noProof/>
                <w:sz w:val="24"/>
                <w:szCs w:val="26"/>
              </w:rPr>
              <w:t> </w:t>
            </w:r>
            <w:r w:rsidRPr="008903B9">
              <w:rPr>
                <w:rFonts w:ascii="Rockwell Nova" w:hAnsi="Rockwell Nova" w:cs="Times New Roman"/>
                <w:sz w:val="24"/>
                <w:szCs w:val="26"/>
              </w:rPr>
              <w:fldChar w:fldCharType="end"/>
            </w:r>
          </w:p>
        </w:tc>
      </w:tr>
    </w:tbl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981"/>
        <w:gridCol w:w="1886"/>
        <w:gridCol w:w="2109"/>
        <w:gridCol w:w="3378"/>
        <w:gridCol w:w="2747"/>
        <w:gridCol w:w="2176"/>
      </w:tblGrid>
      <w:tr w:rsidR="0001427D" w:rsidRPr="0001427D" w14:paraId="49B53786" w14:textId="77777777" w:rsidTr="00475C64">
        <w:tc>
          <w:tcPr>
            <w:tcW w:w="2294" w:type="dxa"/>
            <w:shd w:val="clear" w:color="auto" w:fill="F2F2F2" w:themeFill="background1" w:themeFillShade="F2"/>
          </w:tcPr>
          <w:p w14:paraId="00E0CA79" w14:textId="44CDF182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Data</w:t>
            </w:r>
            <w:r w:rsidR="002A046A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 xml:space="preserve"> o settimana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4AC4253A" w14:textId="77777777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Titolo lezione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61D4EE6C" w14:textId="77777777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Argomento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40CB8E0F" w14:textId="77777777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Obiettivi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5C15B3B5" w14:textId="77777777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Materiali didattici/attività</w:t>
            </w:r>
          </w:p>
        </w:tc>
        <w:tc>
          <w:tcPr>
            <w:tcW w:w="2147" w:type="dxa"/>
            <w:shd w:val="clear" w:color="auto" w:fill="F2F2F2" w:themeFill="background1" w:themeFillShade="F2"/>
          </w:tcPr>
          <w:p w14:paraId="479C13ED" w14:textId="77777777" w:rsidR="00247B3D" w:rsidRPr="0001427D" w:rsidRDefault="00247B3D" w:rsidP="00475C64">
            <w:pPr>
              <w:jc w:val="center"/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</w:pPr>
            <w:r w:rsidRPr="0001427D">
              <w:rPr>
                <w:rFonts w:ascii="Rockwell Nova" w:hAnsi="Rockwell Nova" w:cstheme="minorHAnsi"/>
                <w:b/>
                <w:color w:val="002060"/>
                <w:sz w:val="28"/>
                <w:szCs w:val="28"/>
              </w:rPr>
              <w:t>Feedback</w:t>
            </w:r>
          </w:p>
        </w:tc>
      </w:tr>
      <w:tr w:rsidR="0001427D" w:rsidRPr="0001427D" w14:paraId="29ED099E" w14:textId="77777777" w:rsidTr="00475C64">
        <w:tc>
          <w:tcPr>
            <w:tcW w:w="2294" w:type="dxa"/>
          </w:tcPr>
          <w:p w14:paraId="193BCD52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264090DE" w14:textId="77777777" w:rsidR="0001427D" w:rsidRPr="0001427D" w:rsidRDefault="0001427D" w:rsidP="00475C64">
            <w:pPr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6025278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418" w:type="dxa"/>
          </w:tcPr>
          <w:p w14:paraId="72227372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2EB3E2E9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147" w:type="dxa"/>
          </w:tcPr>
          <w:p w14:paraId="4614E048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</w:tr>
      <w:tr w:rsidR="0001427D" w:rsidRPr="0001427D" w14:paraId="6200CAE1" w14:textId="77777777" w:rsidTr="00475C64">
        <w:tc>
          <w:tcPr>
            <w:tcW w:w="2294" w:type="dxa"/>
          </w:tcPr>
          <w:p w14:paraId="4C0250C6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FE1A163" w14:textId="77777777" w:rsidR="0001427D" w:rsidRPr="0001427D" w:rsidRDefault="0001427D" w:rsidP="00475C64">
            <w:pPr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DF90431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418" w:type="dxa"/>
          </w:tcPr>
          <w:p w14:paraId="3522B29A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0F2A9FE1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147" w:type="dxa"/>
          </w:tcPr>
          <w:p w14:paraId="71443DB9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</w:tr>
      <w:tr w:rsidR="0001427D" w:rsidRPr="0001427D" w14:paraId="0C855689" w14:textId="77777777" w:rsidTr="00475C64">
        <w:tc>
          <w:tcPr>
            <w:tcW w:w="2294" w:type="dxa"/>
          </w:tcPr>
          <w:p w14:paraId="7DF0AE60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155EA093" w14:textId="77777777" w:rsidR="0001427D" w:rsidRPr="0001427D" w:rsidRDefault="0001427D" w:rsidP="00475C64">
            <w:pPr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A42D914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418" w:type="dxa"/>
          </w:tcPr>
          <w:p w14:paraId="218EBE84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7C2F9728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147" w:type="dxa"/>
          </w:tcPr>
          <w:p w14:paraId="48C6C521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</w:tr>
      <w:tr w:rsidR="0001427D" w:rsidRPr="0001427D" w14:paraId="7255440C" w14:textId="77777777" w:rsidTr="00475C64">
        <w:tc>
          <w:tcPr>
            <w:tcW w:w="2294" w:type="dxa"/>
          </w:tcPr>
          <w:p w14:paraId="1341218C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4B0B3CD" w14:textId="77777777" w:rsidR="0001427D" w:rsidRPr="0001427D" w:rsidRDefault="0001427D" w:rsidP="00475C64">
            <w:pPr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EEA54D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418" w:type="dxa"/>
          </w:tcPr>
          <w:p w14:paraId="63484F0A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680D2B31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147" w:type="dxa"/>
          </w:tcPr>
          <w:p w14:paraId="5C3EDA9B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</w:tr>
      <w:tr w:rsidR="0001427D" w:rsidRPr="0001427D" w14:paraId="38DE3A4F" w14:textId="77777777" w:rsidTr="00475C64">
        <w:tc>
          <w:tcPr>
            <w:tcW w:w="2294" w:type="dxa"/>
          </w:tcPr>
          <w:p w14:paraId="480ECD96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7AF1CE9A" w14:textId="77777777" w:rsidR="0001427D" w:rsidRPr="0001427D" w:rsidRDefault="0001427D" w:rsidP="00475C64">
            <w:pPr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98FE55B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418" w:type="dxa"/>
          </w:tcPr>
          <w:p w14:paraId="105E8DD5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1673D995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  <w:tc>
          <w:tcPr>
            <w:tcW w:w="2147" w:type="dxa"/>
          </w:tcPr>
          <w:p w14:paraId="756EDB41" w14:textId="77777777" w:rsidR="0001427D" w:rsidRPr="0001427D" w:rsidRDefault="0001427D" w:rsidP="00475C64">
            <w:pPr>
              <w:rPr>
                <w:rFonts w:ascii="Rockwell Nova" w:hAnsi="Rockwell Nova" w:cstheme="minorHAnsi"/>
                <w:sz w:val="28"/>
                <w:szCs w:val="28"/>
              </w:rPr>
            </w:pPr>
          </w:p>
        </w:tc>
      </w:tr>
      <w:tr w:rsidR="0001427D" w:rsidRPr="0001427D" w14:paraId="497F9762" w14:textId="77777777" w:rsidTr="00475C64">
        <w:tc>
          <w:tcPr>
            <w:tcW w:w="2294" w:type="dxa"/>
          </w:tcPr>
          <w:p w14:paraId="5F4535EE" w14:textId="40410356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Seguono</w:t>
            </w:r>
          </w:p>
        </w:tc>
        <w:tc>
          <w:tcPr>
            <w:tcW w:w="2370" w:type="dxa"/>
          </w:tcPr>
          <w:p w14:paraId="7D32D209" w14:textId="1929D2E3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Esempi</w:t>
            </w:r>
          </w:p>
        </w:tc>
        <w:tc>
          <w:tcPr>
            <w:tcW w:w="2500" w:type="dxa"/>
          </w:tcPr>
          <w:p w14:paraId="21B096A9" w14:textId="1AE450D0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di</w:t>
            </w:r>
          </w:p>
        </w:tc>
        <w:tc>
          <w:tcPr>
            <w:tcW w:w="2418" w:type="dxa"/>
          </w:tcPr>
          <w:p w14:paraId="0E90A0BF" w14:textId="76DE557D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programmazione</w:t>
            </w:r>
          </w:p>
        </w:tc>
        <w:tc>
          <w:tcPr>
            <w:tcW w:w="2548" w:type="dxa"/>
          </w:tcPr>
          <w:p w14:paraId="5D738093" w14:textId="4A8294F9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da</w:t>
            </w:r>
          </w:p>
        </w:tc>
        <w:tc>
          <w:tcPr>
            <w:tcW w:w="2147" w:type="dxa"/>
          </w:tcPr>
          <w:p w14:paraId="3318624B" w14:textId="0E99E05D" w:rsidR="0001427D" w:rsidRPr="000D4086" w:rsidRDefault="0001427D" w:rsidP="0001427D">
            <w:pPr>
              <w:jc w:val="center"/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</w:pPr>
            <w:r w:rsidRPr="000D4086">
              <w:rPr>
                <w:rFonts w:ascii="Rockwell Nova" w:hAnsi="Rockwell Nova" w:cstheme="minorHAnsi"/>
                <w:b/>
                <w:color w:val="D0CECE" w:themeColor="background2" w:themeShade="E6"/>
                <w:spacing w:val="44"/>
                <w:sz w:val="28"/>
                <w:szCs w:val="28"/>
                <w:u w:val="single"/>
              </w:rPr>
              <w:t>cancellare</w:t>
            </w:r>
          </w:p>
        </w:tc>
      </w:tr>
      <w:tr w:rsidR="002A046A" w:rsidRPr="0001427D" w14:paraId="421EFBDC" w14:textId="77777777" w:rsidTr="00475C64">
        <w:tc>
          <w:tcPr>
            <w:tcW w:w="2294" w:type="dxa"/>
          </w:tcPr>
          <w:p w14:paraId="481FF402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23/03/2020</w:t>
            </w:r>
          </w:p>
        </w:tc>
        <w:tc>
          <w:tcPr>
            <w:tcW w:w="2370" w:type="dxa"/>
          </w:tcPr>
          <w:p w14:paraId="0CE0D2E3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Principessa primavera</w:t>
            </w:r>
          </w:p>
        </w:tc>
        <w:tc>
          <w:tcPr>
            <w:tcW w:w="2500" w:type="dxa"/>
          </w:tcPr>
          <w:p w14:paraId="2806FFFF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Le stagioni – la primavera</w:t>
            </w:r>
          </w:p>
        </w:tc>
        <w:tc>
          <w:tcPr>
            <w:tcW w:w="2418" w:type="dxa"/>
          </w:tcPr>
          <w:p w14:paraId="2F978F96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Comprendere il significato di un racconto</w:t>
            </w:r>
          </w:p>
        </w:tc>
        <w:tc>
          <w:tcPr>
            <w:tcW w:w="2548" w:type="dxa"/>
          </w:tcPr>
          <w:p w14:paraId="646C3EF0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Video “la principessa Primavera”</w:t>
            </w:r>
          </w:p>
        </w:tc>
        <w:tc>
          <w:tcPr>
            <w:tcW w:w="2147" w:type="dxa"/>
          </w:tcPr>
          <w:p w14:paraId="27B76809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La narrazione dei bambini</w:t>
            </w:r>
          </w:p>
        </w:tc>
      </w:tr>
      <w:tr w:rsidR="002A046A" w:rsidRPr="0001427D" w14:paraId="0BA1A797" w14:textId="77777777" w:rsidTr="00475C64">
        <w:tc>
          <w:tcPr>
            <w:tcW w:w="2294" w:type="dxa"/>
          </w:tcPr>
          <w:p w14:paraId="39B0F18D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  <w:p w14:paraId="542F84C4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24/03/2020</w:t>
            </w:r>
          </w:p>
        </w:tc>
        <w:tc>
          <w:tcPr>
            <w:tcW w:w="2370" w:type="dxa"/>
          </w:tcPr>
          <w:p w14:paraId="3E05252D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Benvenuta primavera</w:t>
            </w:r>
          </w:p>
          <w:p w14:paraId="666FFE3F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3 ANNI</w:t>
            </w:r>
          </w:p>
        </w:tc>
        <w:tc>
          <w:tcPr>
            <w:tcW w:w="2500" w:type="dxa"/>
          </w:tcPr>
          <w:p w14:paraId="71799AFD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Le stagioni – la primavera</w:t>
            </w:r>
          </w:p>
        </w:tc>
        <w:tc>
          <w:tcPr>
            <w:tcW w:w="2418" w:type="dxa"/>
          </w:tcPr>
          <w:p w14:paraId="613BCF86" w14:textId="77777777" w:rsidR="00247B3D" w:rsidRPr="000D4086" w:rsidRDefault="00247B3D" w:rsidP="00247B3D">
            <w:pPr>
              <w:pStyle w:val="Paragrafoelenco"/>
              <w:numPr>
                <w:ilvl w:val="0"/>
                <w:numId w:val="2"/>
              </w:numPr>
              <w:ind w:left="239" w:hanging="283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Individuare le caratteristiche percettive di un materiale: colore, forma, dimensioni</w:t>
            </w:r>
          </w:p>
          <w:p w14:paraId="4E952C02" w14:textId="77777777" w:rsidR="00247B3D" w:rsidRPr="000D4086" w:rsidRDefault="00247B3D" w:rsidP="00247B3D">
            <w:pPr>
              <w:pStyle w:val="Paragrafoelenco"/>
              <w:numPr>
                <w:ilvl w:val="0"/>
                <w:numId w:val="2"/>
              </w:numPr>
              <w:ind w:left="239" w:hanging="283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lastRenderedPageBreak/>
              <w:t>Rappresentare graficamente</w:t>
            </w:r>
          </w:p>
        </w:tc>
        <w:tc>
          <w:tcPr>
            <w:tcW w:w="2548" w:type="dxa"/>
          </w:tcPr>
          <w:p w14:paraId="4BC62AE2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lastRenderedPageBreak/>
              <w:t xml:space="preserve">Video tutorial finalizzato alla realizzazione di un disegno che rappresenta gli effetti </w:t>
            </w: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lastRenderedPageBreak/>
              <w:t>della primavera su di un albero</w:t>
            </w:r>
          </w:p>
        </w:tc>
        <w:tc>
          <w:tcPr>
            <w:tcW w:w="2147" w:type="dxa"/>
          </w:tcPr>
          <w:p w14:paraId="0C67F7FF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lastRenderedPageBreak/>
              <w:t>Disegni realizzati dai bambini</w:t>
            </w:r>
          </w:p>
        </w:tc>
      </w:tr>
      <w:tr w:rsidR="002A046A" w:rsidRPr="0001427D" w14:paraId="6A21DB4D" w14:textId="77777777" w:rsidTr="00475C64">
        <w:tc>
          <w:tcPr>
            <w:tcW w:w="2294" w:type="dxa"/>
          </w:tcPr>
          <w:p w14:paraId="53A6F6F0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  <w:p w14:paraId="475C4009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24/03/2020</w:t>
            </w:r>
          </w:p>
        </w:tc>
        <w:tc>
          <w:tcPr>
            <w:tcW w:w="2370" w:type="dxa"/>
          </w:tcPr>
          <w:p w14:paraId="391173DC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Benvenuta primavera</w:t>
            </w:r>
          </w:p>
          <w:p w14:paraId="6D96898C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4-5 ANNI</w:t>
            </w:r>
          </w:p>
        </w:tc>
        <w:tc>
          <w:tcPr>
            <w:tcW w:w="2500" w:type="dxa"/>
          </w:tcPr>
          <w:p w14:paraId="4327BCC4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Le stagioni – la primavera</w:t>
            </w:r>
          </w:p>
        </w:tc>
        <w:tc>
          <w:tcPr>
            <w:tcW w:w="2418" w:type="dxa"/>
          </w:tcPr>
          <w:p w14:paraId="66817D3F" w14:textId="77777777" w:rsidR="00247B3D" w:rsidRPr="000D4086" w:rsidRDefault="00247B3D" w:rsidP="00247B3D">
            <w:pPr>
              <w:pStyle w:val="Paragrafoelenco"/>
              <w:numPr>
                <w:ilvl w:val="0"/>
                <w:numId w:val="2"/>
              </w:numPr>
              <w:ind w:left="239" w:hanging="283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Individuare le caratteristiche percettive di un materiale: colore, forma, dimensioni</w:t>
            </w:r>
          </w:p>
          <w:p w14:paraId="10AED61F" w14:textId="77777777" w:rsidR="00247B3D" w:rsidRPr="000D4086" w:rsidRDefault="00247B3D" w:rsidP="00247B3D">
            <w:pPr>
              <w:pStyle w:val="Paragrafoelenco"/>
              <w:numPr>
                <w:ilvl w:val="0"/>
                <w:numId w:val="2"/>
              </w:numPr>
              <w:ind w:left="239" w:hanging="283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Rappresentare graficamente</w:t>
            </w:r>
          </w:p>
        </w:tc>
        <w:tc>
          <w:tcPr>
            <w:tcW w:w="2548" w:type="dxa"/>
          </w:tcPr>
          <w:p w14:paraId="1E591CE2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Video tutorial finalizzato alla realizzazione di un diseg</w:t>
            </w:r>
            <w:bookmarkStart w:id="0" w:name="_GoBack"/>
            <w:bookmarkEnd w:id="0"/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no che rappresenta gli effetti della primavera su di un albero</w:t>
            </w:r>
          </w:p>
        </w:tc>
        <w:tc>
          <w:tcPr>
            <w:tcW w:w="2147" w:type="dxa"/>
          </w:tcPr>
          <w:p w14:paraId="5BB5D7BA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Disegni realizzati dai bambini</w:t>
            </w:r>
          </w:p>
        </w:tc>
      </w:tr>
      <w:tr w:rsidR="002A046A" w:rsidRPr="0001427D" w14:paraId="44F1F157" w14:textId="77777777" w:rsidTr="00475C64">
        <w:tc>
          <w:tcPr>
            <w:tcW w:w="2294" w:type="dxa"/>
          </w:tcPr>
          <w:p w14:paraId="2FE705EB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25/03/2020</w:t>
            </w:r>
          </w:p>
          <w:p w14:paraId="4CDAE641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</w:tc>
        <w:tc>
          <w:tcPr>
            <w:tcW w:w="2370" w:type="dxa"/>
          </w:tcPr>
          <w:p w14:paraId="04C03C4F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Il semino temerario</w:t>
            </w:r>
          </w:p>
        </w:tc>
        <w:tc>
          <w:tcPr>
            <w:tcW w:w="2500" w:type="dxa"/>
          </w:tcPr>
          <w:p w14:paraId="5DD65D5E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Il miracolo della nascita. L’evoluzione ed il processo “dal seme alla pianta”</w:t>
            </w:r>
          </w:p>
        </w:tc>
        <w:tc>
          <w:tcPr>
            <w:tcW w:w="2418" w:type="dxa"/>
          </w:tcPr>
          <w:p w14:paraId="03C8C19C" w14:textId="77777777" w:rsidR="00247B3D" w:rsidRPr="000D4086" w:rsidRDefault="00247B3D" w:rsidP="00247B3D">
            <w:pPr>
              <w:pStyle w:val="Paragrafoelenco"/>
              <w:numPr>
                <w:ilvl w:val="0"/>
                <w:numId w:val="1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Avviare i bambini ad esplorare e conoscere la realtà del mondo che li circonda;</w:t>
            </w:r>
          </w:p>
          <w:p w14:paraId="47B824B6" w14:textId="77777777" w:rsidR="00247B3D" w:rsidRPr="000D4086" w:rsidRDefault="00247B3D" w:rsidP="00247B3D">
            <w:pPr>
              <w:pStyle w:val="Paragrafoelenco"/>
              <w:numPr>
                <w:ilvl w:val="0"/>
                <w:numId w:val="1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Conoscere le caratteristiche senso – percettive di alcune piante</w:t>
            </w:r>
          </w:p>
          <w:p w14:paraId="7E6525F1" w14:textId="77777777" w:rsidR="00247B3D" w:rsidRPr="000D4086" w:rsidRDefault="00247B3D" w:rsidP="00247B3D">
            <w:pPr>
              <w:pStyle w:val="Paragrafoelenco"/>
              <w:numPr>
                <w:ilvl w:val="0"/>
                <w:numId w:val="1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Avviarsi ad utilizzare qualche termine specifico</w:t>
            </w:r>
          </w:p>
        </w:tc>
        <w:tc>
          <w:tcPr>
            <w:tcW w:w="2548" w:type="dxa"/>
          </w:tcPr>
          <w:p w14:paraId="096D87DD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Video “Il semino temerario”</w:t>
            </w:r>
          </w:p>
        </w:tc>
        <w:tc>
          <w:tcPr>
            <w:tcW w:w="2147" w:type="dxa"/>
          </w:tcPr>
          <w:p w14:paraId="4A01DFC2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La narrazione dei bambini</w:t>
            </w:r>
          </w:p>
        </w:tc>
      </w:tr>
      <w:tr w:rsidR="002A046A" w:rsidRPr="0001427D" w14:paraId="43F0BE48" w14:textId="77777777" w:rsidTr="00475C64">
        <w:tc>
          <w:tcPr>
            <w:tcW w:w="2294" w:type="dxa"/>
          </w:tcPr>
          <w:p w14:paraId="10C4649C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26-27/03/2020</w:t>
            </w:r>
          </w:p>
          <w:p w14:paraId="59546B85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</w:tc>
        <w:tc>
          <w:tcPr>
            <w:tcW w:w="2370" w:type="dxa"/>
          </w:tcPr>
          <w:p w14:paraId="16ADA5A9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Storia di un semino</w:t>
            </w:r>
          </w:p>
          <w:p w14:paraId="1EB8FDCB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3 ANNI</w:t>
            </w:r>
          </w:p>
        </w:tc>
        <w:tc>
          <w:tcPr>
            <w:tcW w:w="2500" w:type="dxa"/>
          </w:tcPr>
          <w:p w14:paraId="39ED0D78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Il miracolo della nascita. L’evoluzione ed il processo “dal seme alla pianta”</w:t>
            </w:r>
          </w:p>
        </w:tc>
        <w:tc>
          <w:tcPr>
            <w:tcW w:w="2418" w:type="dxa"/>
          </w:tcPr>
          <w:p w14:paraId="562A7B53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Individuare le caratteristiche percettive di un materiale: colore, forma, dimensioni</w:t>
            </w:r>
          </w:p>
          <w:p w14:paraId="36CA0AFA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Rappresentare graficamente</w:t>
            </w:r>
          </w:p>
          <w:p w14:paraId="0013DAE9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Mettere in sequenza</w:t>
            </w:r>
          </w:p>
        </w:tc>
        <w:tc>
          <w:tcPr>
            <w:tcW w:w="2548" w:type="dxa"/>
          </w:tcPr>
          <w:p w14:paraId="14C1D811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Video tutorial finalizzato alla realizzazione di un disegno che rappresenta la storia del seme dalla semina alla crescita sino all’albero (rappresentato con 3 schede)</w:t>
            </w:r>
          </w:p>
        </w:tc>
        <w:tc>
          <w:tcPr>
            <w:tcW w:w="2147" w:type="dxa"/>
          </w:tcPr>
          <w:p w14:paraId="6B8AB939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Disegni realizzati dai bambini</w:t>
            </w:r>
          </w:p>
        </w:tc>
      </w:tr>
      <w:tr w:rsidR="002A046A" w:rsidRPr="0001427D" w14:paraId="4BFD876D" w14:textId="77777777" w:rsidTr="00475C64">
        <w:tc>
          <w:tcPr>
            <w:tcW w:w="2294" w:type="dxa"/>
          </w:tcPr>
          <w:p w14:paraId="05C09A44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  <w:p w14:paraId="48EAC877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26-27/03/2020</w:t>
            </w:r>
          </w:p>
          <w:p w14:paraId="72196C0C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</w:p>
        </w:tc>
        <w:tc>
          <w:tcPr>
            <w:tcW w:w="2370" w:type="dxa"/>
          </w:tcPr>
          <w:p w14:paraId="5452FB00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Storia di un semino</w:t>
            </w:r>
          </w:p>
          <w:p w14:paraId="0E74058C" w14:textId="77777777" w:rsidR="00247B3D" w:rsidRPr="000D4086" w:rsidRDefault="00247B3D" w:rsidP="00475C64">
            <w:pPr>
              <w:jc w:val="center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4-5 ANNI</w:t>
            </w:r>
          </w:p>
        </w:tc>
        <w:tc>
          <w:tcPr>
            <w:tcW w:w="2500" w:type="dxa"/>
          </w:tcPr>
          <w:p w14:paraId="14057778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>Il miracolo della nascita. L’evoluzione ed il processo “dal seme alla pianta”</w:t>
            </w:r>
          </w:p>
        </w:tc>
        <w:tc>
          <w:tcPr>
            <w:tcW w:w="2418" w:type="dxa"/>
          </w:tcPr>
          <w:p w14:paraId="30C5057F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Individuare le caratteristiche percettive di un materiale: colore, forma, dimensioni</w:t>
            </w:r>
          </w:p>
          <w:p w14:paraId="117096E1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Rappresentare graficamente</w:t>
            </w:r>
          </w:p>
          <w:p w14:paraId="275902FE" w14:textId="77777777" w:rsidR="00247B3D" w:rsidRPr="000D4086" w:rsidRDefault="00247B3D" w:rsidP="00247B3D">
            <w:pPr>
              <w:pStyle w:val="Paragrafoelenco"/>
              <w:numPr>
                <w:ilvl w:val="0"/>
                <w:numId w:val="3"/>
              </w:numPr>
              <w:ind w:left="239" w:hanging="142"/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  <w:shd w:val="clear" w:color="auto" w:fill="FFFFFF"/>
              </w:rPr>
              <w:t>Mettere in sequenza</w:t>
            </w:r>
          </w:p>
        </w:tc>
        <w:tc>
          <w:tcPr>
            <w:tcW w:w="2548" w:type="dxa"/>
          </w:tcPr>
          <w:p w14:paraId="1CD4882B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t xml:space="preserve">Video tutorial finalizzato alla realizzazione di un disegno che rappresenta la storia del seme dalla semina alla crescita sino all’albero </w:t>
            </w: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lastRenderedPageBreak/>
              <w:t>(rappresentato con 3 schede)</w:t>
            </w:r>
          </w:p>
        </w:tc>
        <w:tc>
          <w:tcPr>
            <w:tcW w:w="2147" w:type="dxa"/>
          </w:tcPr>
          <w:p w14:paraId="20788E73" w14:textId="77777777" w:rsidR="00247B3D" w:rsidRPr="000D4086" w:rsidRDefault="00247B3D" w:rsidP="00475C64">
            <w:pPr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</w:pPr>
            <w:r w:rsidRPr="000D4086">
              <w:rPr>
                <w:rFonts w:ascii="Rockwell Nova" w:hAnsi="Rockwell Nova" w:cstheme="minorHAnsi"/>
                <w:color w:val="D0CECE" w:themeColor="background2" w:themeShade="E6"/>
                <w:szCs w:val="28"/>
              </w:rPr>
              <w:lastRenderedPageBreak/>
              <w:t>Disegni realizzati dai bambini</w:t>
            </w:r>
          </w:p>
        </w:tc>
      </w:tr>
    </w:tbl>
    <w:p w14:paraId="331D29FE" w14:textId="77777777" w:rsidR="00247B3D" w:rsidRPr="002E0BAA" w:rsidRDefault="00247B3D" w:rsidP="00BD4B94">
      <w:pPr>
        <w:rPr>
          <w:rFonts w:ascii="Rockwell Nova" w:hAnsi="Rockwell Nova"/>
          <w:sz w:val="32"/>
          <w:szCs w:val="36"/>
        </w:rPr>
      </w:pPr>
    </w:p>
    <w:sectPr w:rsidR="00247B3D" w:rsidRPr="002E0BAA" w:rsidSect="002E0BAA">
      <w:headerReference w:type="default" r:id="rId12"/>
      <w:pgSz w:w="16838" w:h="11906" w:orient="landscape"/>
      <w:pgMar w:top="28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6D677" w14:textId="77777777" w:rsidR="009C5909" w:rsidRDefault="009C5909" w:rsidP="00BD4B94">
      <w:pPr>
        <w:spacing w:after="0" w:line="240" w:lineRule="auto"/>
      </w:pPr>
      <w:r>
        <w:separator/>
      </w:r>
    </w:p>
  </w:endnote>
  <w:endnote w:type="continuationSeparator" w:id="0">
    <w:p w14:paraId="364681BD" w14:textId="77777777" w:rsidR="009C5909" w:rsidRDefault="009C5909" w:rsidP="00BD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Nova">
    <w:altName w:val="Sitka Small"/>
    <w:charset w:val="00"/>
    <w:family w:val="roman"/>
    <w:pitch w:val="variable"/>
    <w:sig w:usb0="00000001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F94C" w14:textId="77777777" w:rsidR="009C5909" w:rsidRDefault="009C5909" w:rsidP="00BD4B94">
      <w:pPr>
        <w:spacing w:after="0" w:line="240" w:lineRule="auto"/>
      </w:pPr>
      <w:r>
        <w:separator/>
      </w:r>
    </w:p>
  </w:footnote>
  <w:footnote w:type="continuationSeparator" w:id="0">
    <w:p w14:paraId="34BC4BCB" w14:textId="77777777" w:rsidR="009C5909" w:rsidRDefault="009C5909" w:rsidP="00BD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EC5F" w14:textId="77777777" w:rsidR="00BD4B94" w:rsidRDefault="00BD4B94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57AB"/>
    <w:multiLevelType w:val="hybridMultilevel"/>
    <w:tmpl w:val="12E2B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7D60"/>
    <w:multiLevelType w:val="hybridMultilevel"/>
    <w:tmpl w:val="3D5E9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247A"/>
    <w:multiLevelType w:val="hybridMultilevel"/>
    <w:tmpl w:val="13306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B"/>
    <w:rsid w:val="00005FBE"/>
    <w:rsid w:val="0001427D"/>
    <w:rsid w:val="00073D0D"/>
    <w:rsid w:val="000D4086"/>
    <w:rsid w:val="00174CE5"/>
    <w:rsid w:val="001A12AB"/>
    <w:rsid w:val="001B18E5"/>
    <w:rsid w:val="002351E3"/>
    <w:rsid w:val="00247B3D"/>
    <w:rsid w:val="00254F6D"/>
    <w:rsid w:val="00284114"/>
    <w:rsid w:val="002A046A"/>
    <w:rsid w:val="002C4851"/>
    <w:rsid w:val="002E0BAA"/>
    <w:rsid w:val="00306617"/>
    <w:rsid w:val="0041200F"/>
    <w:rsid w:val="004E3226"/>
    <w:rsid w:val="004E3F76"/>
    <w:rsid w:val="00520B42"/>
    <w:rsid w:val="00745B9E"/>
    <w:rsid w:val="00823733"/>
    <w:rsid w:val="00954818"/>
    <w:rsid w:val="00976272"/>
    <w:rsid w:val="00982C14"/>
    <w:rsid w:val="009C5909"/>
    <w:rsid w:val="00A94FED"/>
    <w:rsid w:val="00B32A70"/>
    <w:rsid w:val="00B62A24"/>
    <w:rsid w:val="00B850B0"/>
    <w:rsid w:val="00BB56B2"/>
    <w:rsid w:val="00BD4B94"/>
    <w:rsid w:val="00BE613B"/>
    <w:rsid w:val="00C22E6B"/>
    <w:rsid w:val="00C8353E"/>
    <w:rsid w:val="00D2712B"/>
    <w:rsid w:val="00D777D9"/>
    <w:rsid w:val="00D92B8E"/>
    <w:rsid w:val="00DA41B0"/>
    <w:rsid w:val="00E74347"/>
    <w:rsid w:val="00E9519A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B6AE"/>
  <w15:chartTrackingRefBased/>
  <w15:docId w15:val="{DD4664E8-97C3-4806-9FBC-C4D5D4B4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B94"/>
  </w:style>
  <w:style w:type="paragraph" w:styleId="Pidipagina">
    <w:name w:val="footer"/>
    <w:basedOn w:val="Normale"/>
    <w:link w:val="PidipaginaCarattere"/>
    <w:uiPriority w:val="99"/>
    <w:unhideWhenUsed/>
    <w:rsid w:val="00BD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B94"/>
  </w:style>
  <w:style w:type="table" w:styleId="Grigliatabella">
    <w:name w:val="Table Grid"/>
    <w:basedOn w:val="Tabellanormale"/>
    <w:uiPriority w:val="39"/>
    <w:rsid w:val="00BD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B4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247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5B9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04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6600a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stidimicco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600a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NM</dc:creator>
  <cp:keywords/>
  <dc:description/>
  <cp:lastModifiedBy>Cosimo Sgamma</cp:lastModifiedBy>
  <cp:revision>5</cp:revision>
  <cp:lastPrinted>2020-03-25T18:23:00Z</cp:lastPrinted>
  <dcterms:created xsi:type="dcterms:W3CDTF">2020-05-23T06:03:00Z</dcterms:created>
  <dcterms:modified xsi:type="dcterms:W3CDTF">2020-05-23T06:16:00Z</dcterms:modified>
</cp:coreProperties>
</file>