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5200" w:type="pct"/>
        <w:tblInd w:w="-289" w:type="dxa"/>
        <w:tblLook w:val="04A0" w:firstRow="1" w:lastRow="0" w:firstColumn="1" w:lastColumn="0" w:noHBand="0" w:noVBand="1"/>
      </w:tblPr>
      <w:tblGrid>
        <w:gridCol w:w="2097"/>
        <w:gridCol w:w="1692"/>
        <w:gridCol w:w="747"/>
        <w:gridCol w:w="994"/>
        <w:gridCol w:w="1274"/>
        <w:gridCol w:w="1845"/>
        <w:gridCol w:w="1810"/>
        <w:gridCol w:w="1587"/>
        <w:gridCol w:w="1422"/>
      </w:tblGrid>
      <w:tr w:rsidR="00E6366B" w:rsidTr="00E6366B">
        <w:tc>
          <w:tcPr>
            <w:tcW w:w="5000" w:type="pct"/>
            <w:gridSpan w:val="9"/>
          </w:tcPr>
          <w:p w:rsidR="00E6366B" w:rsidRDefault="00E6366B" w:rsidP="00E6366B">
            <w:pPr>
              <w:jc w:val="center"/>
            </w:pPr>
            <w:r>
              <w:t xml:space="preserve">QUADRO SINOTTICO RIEPILOGATIVO CARENZE DISCIPLINARI EMERSE DALLO SCRUTINIO 1 QUADRIMESTRE </w:t>
            </w:r>
            <w:r w:rsidR="00057851">
              <w:t>–</w:t>
            </w:r>
            <w:r>
              <w:t xml:space="preserve"> </w:t>
            </w:r>
            <w:proofErr w:type="spellStart"/>
            <w:r>
              <w:t>secondaria</w:t>
            </w:r>
            <w:proofErr w:type="spellEnd"/>
            <w:r w:rsidR="00057851">
              <w:t>/</w:t>
            </w:r>
            <w:proofErr w:type="spellStart"/>
            <w:r w:rsidR="00057851">
              <w:t>primaria</w:t>
            </w:r>
            <w:bookmarkStart w:id="0" w:name="_GoBack"/>
            <w:bookmarkEnd w:id="0"/>
            <w:proofErr w:type="spellEnd"/>
          </w:p>
        </w:tc>
      </w:tr>
      <w:tr w:rsidR="00E6366B" w:rsidTr="00E6366B">
        <w:tc>
          <w:tcPr>
            <w:tcW w:w="779" w:type="pct"/>
          </w:tcPr>
          <w:p w:rsidR="00E6366B" w:rsidRDefault="00E6366B">
            <w:proofErr w:type="spellStart"/>
            <w:r>
              <w:t>disciplina</w:t>
            </w:r>
            <w:proofErr w:type="spellEnd"/>
          </w:p>
        </w:tc>
        <w:tc>
          <w:tcPr>
            <w:tcW w:w="628" w:type="pct"/>
          </w:tcPr>
          <w:p w:rsidR="00E6366B" w:rsidRDefault="00E6366B">
            <w:proofErr w:type="spellStart"/>
            <w:r>
              <w:t>docente</w:t>
            </w:r>
            <w:proofErr w:type="spellEnd"/>
          </w:p>
        </w:tc>
        <w:tc>
          <w:tcPr>
            <w:tcW w:w="277" w:type="pct"/>
          </w:tcPr>
          <w:p w:rsidR="00E6366B" w:rsidRDefault="00E6366B">
            <w:proofErr w:type="spellStart"/>
            <w:r>
              <w:t>classe</w:t>
            </w:r>
            <w:proofErr w:type="spellEnd"/>
          </w:p>
        </w:tc>
        <w:tc>
          <w:tcPr>
            <w:tcW w:w="369" w:type="pct"/>
          </w:tcPr>
          <w:p w:rsidR="00E6366B" w:rsidRDefault="00E6366B">
            <w:proofErr w:type="spellStart"/>
            <w:proofErr w:type="gramStart"/>
            <w:r>
              <w:t>n.alunni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insuff</w:t>
            </w:r>
            <w:proofErr w:type="spellEnd"/>
            <w:r>
              <w:t>.</w:t>
            </w:r>
          </w:p>
        </w:tc>
        <w:tc>
          <w:tcPr>
            <w:tcW w:w="473" w:type="pct"/>
          </w:tcPr>
          <w:p w:rsidR="00E6366B" w:rsidRDefault="00E6366B">
            <w:proofErr w:type="spellStart"/>
            <w:r>
              <w:t>Recupero</w:t>
            </w:r>
            <w:proofErr w:type="spellEnd"/>
            <w:r>
              <w:t xml:space="preserve"> in </w:t>
            </w:r>
            <w:proofErr w:type="spellStart"/>
            <w:r>
              <w:t>itinere</w:t>
            </w:r>
            <w:proofErr w:type="spellEnd"/>
          </w:p>
        </w:tc>
        <w:tc>
          <w:tcPr>
            <w:tcW w:w="685" w:type="pct"/>
          </w:tcPr>
          <w:p w:rsidR="00E6366B" w:rsidRDefault="00E6366B">
            <w:proofErr w:type="spellStart"/>
            <w:r>
              <w:t>Recupero</w:t>
            </w:r>
            <w:proofErr w:type="spellEnd"/>
            <w:r>
              <w:t xml:space="preserve"> in </w:t>
            </w:r>
            <w:proofErr w:type="spellStart"/>
            <w:r>
              <w:t>itinere</w:t>
            </w:r>
            <w:proofErr w:type="spellEnd"/>
            <w:r>
              <w:t xml:space="preserve"> </w:t>
            </w:r>
            <w:proofErr w:type="spellStart"/>
            <w:r>
              <w:t>preceduto</w:t>
            </w:r>
            <w:proofErr w:type="spellEnd"/>
            <w:r>
              <w:t xml:space="preserve"> da </w:t>
            </w:r>
            <w:proofErr w:type="spellStart"/>
            <w:r>
              <w:t>breve</w:t>
            </w:r>
            <w:proofErr w:type="spellEnd"/>
            <w:r>
              <w:t xml:space="preserve"> </w:t>
            </w:r>
            <w:proofErr w:type="spellStart"/>
            <w:r>
              <w:t>intervento</w:t>
            </w:r>
            <w:proofErr w:type="spellEnd"/>
            <w:r>
              <w:t xml:space="preserve"> </w:t>
            </w:r>
            <w:proofErr w:type="spellStart"/>
            <w:r>
              <w:t>extracurricolare</w:t>
            </w:r>
            <w:proofErr w:type="spellEnd"/>
            <w:r>
              <w:t xml:space="preserve"> di </w:t>
            </w:r>
            <w:proofErr w:type="spellStart"/>
            <w:r>
              <w:t>durata</w:t>
            </w:r>
            <w:proofErr w:type="spellEnd"/>
            <w:r>
              <w:t xml:space="preserve"> </w:t>
            </w:r>
            <w:proofErr w:type="spellStart"/>
            <w:r>
              <w:t>massima</w:t>
            </w:r>
            <w:proofErr w:type="spellEnd"/>
            <w:r>
              <w:t xml:space="preserve"> di </w:t>
            </w:r>
            <w:proofErr w:type="spellStart"/>
            <w:r>
              <w:t>sei</w:t>
            </w:r>
            <w:proofErr w:type="spellEnd"/>
            <w:r>
              <w:t xml:space="preserve"> ore in dad</w:t>
            </w:r>
          </w:p>
        </w:tc>
        <w:tc>
          <w:tcPr>
            <w:tcW w:w="672" w:type="pct"/>
          </w:tcPr>
          <w:p w:rsidR="00E6366B" w:rsidRDefault="00E6366B">
            <w:proofErr w:type="spellStart"/>
            <w:r>
              <w:t>Recupero</w:t>
            </w:r>
            <w:proofErr w:type="spellEnd"/>
            <w:r>
              <w:t xml:space="preserve"> in </w:t>
            </w:r>
            <w:proofErr w:type="spellStart"/>
            <w:r>
              <w:t>itinere</w:t>
            </w:r>
            <w:proofErr w:type="spellEnd"/>
            <w:r>
              <w:t xml:space="preserve"> </w:t>
            </w:r>
            <w:proofErr w:type="spellStart"/>
            <w:r>
              <w:t>preceduto</w:t>
            </w:r>
            <w:proofErr w:type="spellEnd"/>
            <w:r>
              <w:t xml:space="preserve"> da </w:t>
            </w:r>
            <w:proofErr w:type="spellStart"/>
            <w:r>
              <w:t>breve</w:t>
            </w:r>
            <w:proofErr w:type="spellEnd"/>
            <w:r>
              <w:t xml:space="preserve"> </w:t>
            </w:r>
            <w:proofErr w:type="spellStart"/>
            <w:r>
              <w:t>intervento</w:t>
            </w:r>
            <w:proofErr w:type="spellEnd"/>
            <w:r>
              <w:t xml:space="preserve"> </w:t>
            </w:r>
            <w:proofErr w:type="spellStart"/>
            <w:r>
              <w:t>extracurricolare</w:t>
            </w:r>
            <w:proofErr w:type="spellEnd"/>
            <w:r>
              <w:t xml:space="preserve"> di </w:t>
            </w:r>
            <w:proofErr w:type="spellStart"/>
            <w:r>
              <w:t>durata</w:t>
            </w:r>
            <w:proofErr w:type="spellEnd"/>
            <w:r>
              <w:t xml:space="preserve"> </w:t>
            </w:r>
            <w:proofErr w:type="spellStart"/>
            <w:r>
              <w:t>massima</w:t>
            </w:r>
            <w:proofErr w:type="spellEnd"/>
            <w:r>
              <w:t xml:space="preserve"> di </w:t>
            </w:r>
            <w:proofErr w:type="spellStart"/>
            <w:r>
              <w:t>sei</w:t>
            </w:r>
            <w:proofErr w:type="spellEnd"/>
            <w:r>
              <w:t xml:space="preserve"> ore in </w:t>
            </w:r>
            <w:proofErr w:type="spellStart"/>
            <w:r>
              <w:t>presenza</w:t>
            </w:r>
            <w:proofErr w:type="spellEnd"/>
          </w:p>
        </w:tc>
        <w:tc>
          <w:tcPr>
            <w:tcW w:w="589" w:type="pct"/>
          </w:tcPr>
          <w:p w:rsidR="00E6366B" w:rsidRDefault="00E6366B">
            <w:proofErr w:type="spellStart"/>
            <w:r>
              <w:t>Corso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 xml:space="preserve"> in </w:t>
            </w:r>
            <w:proofErr w:type="spellStart"/>
            <w:r>
              <w:t>presenza</w:t>
            </w:r>
            <w:proofErr w:type="spellEnd"/>
            <w:r>
              <w:t xml:space="preserve"> 12 ore </w:t>
            </w:r>
            <w:proofErr w:type="spellStart"/>
            <w:r>
              <w:t>extrecurricolari</w:t>
            </w:r>
            <w:proofErr w:type="spellEnd"/>
          </w:p>
        </w:tc>
        <w:tc>
          <w:tcPr>
            <w:tcW w:w="528" w:type="pct"/>
          </w:tcPr>
          <w:p w:rsidR="00E6366B" w:rsidRDefault="00E6366B">
            <w:proofErr w:type="spellStart"/>
            <w:r>
              <w:t>Disponibilità</w:t>
            </w:r>
            <w:proofErr w:type="spellEnd"/>
            <w:r>
              <w:t xml:space="preserve"> del </w:t>
            </w:r>
            <w:proofErr w:type="spellStart"/>
            <w:r>
              <w:t>docente</w:t>
            </w:r>
            <w:proofErr w:type="spellEnd"/>
            <w:r>
              <w:t xml:space="preserve"> a </w:t>
            </w:r>
            <w:proofErr w:type="spellStart"/>
            <w:r>
              <w:t>tenere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corso</w:t>
            </w:r>
            <w:proofErr w:type="spellEnd"/>
          </w:p>
          <w:p w:rsidR="00E6366B" w:rsidRDefault="00E6366B">
            <w:r>
              <w:t>SI/NO</w:t>
            </w:r>
          </w:p>
          <w:p w:rsidR="004343DA" w:rsidRDefault="004343DA">
            <w:proofErr w:type="spellStart"/>
            <w:r>
              <w:t>Anche</w:t>
            </w:r>
            <w:proofErr w:type="spellEnd"/>
            <w:r>
              <w:t xml:space="preserve"> </w:t>
            </w:r>
            <w:proofErr w:type="spellStart"/>
            <w:r>
              <w:t>ad</w:t>
            </w:r>
            <w:proofErr w:type="spellEnd"/>
            <w:r>
              <w:t xml:space="preserve"> </w:t>
            </w:r>
            <w:proofErr w:type="spellStart"/>
            <w:r>
              <w:t>alunni</w:t>
            </w:r>
            <w:proofErr w:type="spellEnd"/>
            <w:r>
              <w:t xml:space="preserve"> di alter </w:t>
            </w:r>
            <w:proofErr w:type="spellStart"/>
            <w:r>
              <w:t>clasi</w:t>
            </w:r>
            <w:proofErr w:type="spellEnd"/>
            <w:r>
              <w:t xml:space="preserve"> </w:t>
            </w:r>
            <w:proofErr w:type="spellStart"/>
            <w:r>
              <w:t>parallele</w:t>
            </w:r>
            <w:proofErr w:type="spellEnd"/>
          </w:p>
          <w:p w:rsidR="004343DA" w:rsidRDefault="004343DA">
            <w:r>
              <w:t>“</w:t>
            </w:r>
            <w:proofErr w:type="spellStart"/>
            <w:r>
              <w:t>Altri</w:t>
            </w:r>
            <w:proofErr w:type="spellEnd"/>
            <w:r>
              <w:t>”</w:t>
            </w:r>
          </w:p>
        </w:tc>
      </w:tr>
      <w:tr w:rsidR="00E6366B" w:rsidTr="00E6366B">
        <w:tc>
          <w:tcPr>
            <w:tcW w:w="779" w:type="pct"/>
          </w:tcPr>
          <w:p w:rsidR="00E6366B" w:rsidRDefault="00E6366B"/>
        </w:tc>
        <w:tc>
          <w:tcPr>
            <w:tcW w:w="628" w:type="pct"/>
          </w:tcPr>
          <w:p w:rsidR="00E6366B" w:rsidRDefault="00E6366B"/>
        </w:tc>
        <w:tc>
          <w:tcPr>
            <w:tcW w:w="277" w:type="pct"/>
          </w:tcPr>
          <w:p w:rsidR="00E6366B" w:rsidRDefault="00E6366B"/>
        </w:tc>
        <w:tc>
          <w:tcPr>
            <w:tcW w:w="369" w:type="pct"/>
          </w:tcPr>
          <w:p w:rsidR="00E6366B" w:rsidRDefault="00E6366B"/>
        </w:tc>
        <w:tc>
          <w:tcPr>
            <w:tcW w:w="473" w:type="pct"/>
          </w:tcPr>
          <w:p w:rsidR="00E6366B" w:rsidRDefault="00E6366B"/>
        </w:tc>
        <w:tc>
          <w:tcPr>
            <w:tcW w:w="685" w:type="pct"/>
          </w:tcPr>
          <w:p w:rsidR="00E6366B" w:rsidRDefault="00E6366B"/>
        </w:tc>
        <w:tc>
          <w:tcPr>
            <w:tcW w:w="672" w:type="pct"/>
          </w:tcPr>
          <w:p w:rsidR="00E6366B" w:rsidRDefault="00E6366B"/>
        </w:tc>
        <w:tc>
          <w:tcPr>
            <w:tcW w:w="589" w:type="pct"/>
          </w:tcPr>
          <w:p w:rsidR="00E6366B" w:rsidRDefault="00E6366B"/>
        </w:tc>
        <w:tc>
          <w:tcPr>
            <w:tcW w:w="528" w:type="pct"/>
          </w:tcPr>
          <w:p w:rsidR="00E6366B" w:rsidRDefault="00E6366B"/>
        </w:tc>
      </w:tr>
      <w:tr w:rsidR="00E6366B" w:rsidTr="00E6366B">
        <w:tc>
          <w:tcPr>
            <w:tcW w:w="779" w:type="pct"/>
          </w:tcPr>
          <w:p w:rsidR="00E6366B" w:rsidRDefault="00E6366B"/>
        </w:tc>
        <w:tc>
          <w:tcPr>
            <w:tcW w:w="628" w:type="pct"/>
          </w:tcPr>
          <w:p w:rsidR="00E6366B" w:rsidRDefault="00E6366B"/>
        </w:tc>
        <w:tc>
          <w:tcPr>
            <w:tcW w:w="277" w:type="pct"/>
          </w:tcPr>
          <w:p w:rsidR="00E6366B" w:rsidRDefault="00E6366B"/>
        </w:tc>
        <w:tc>
          <w:tcPr>
            <w:tcW w:w="369" w:type="pct"/>
          </w:tcPr>
          <w:p w:rsidR="00E6366B" w:rsidRDefault="00E6366B"/>
        </w:tc>
        <w:tc>
          <w:tcPr>
            <w:tcW w:w="473" w:type="pct"/>
          </w:tcPr>
          <w:p w:rsidR="00E6366B" w:rsidRDefault="00E6366B"/>
        </w:tc>
        <w:tc>
          <w:tcPr>
            <w:tcW w:w="685" w:type="pct"/>
          </w:tcPr>
          <w:p w:rsidR="00E6366B" w:rsidRDefault="00E6366B"/>
        </w:tc>
        <w:tc>
          <w:tcPr>
            <w:tcW w:w="672" w:type="pct"/>
          </w:tcPr>
          <w:p w:rsidR="00E6366B" w:rsidRDefault="00E6366B"/>
        </w:tc>
        <w:tc>
          <w:tcPr>
            <w:tcW w:w="589" w:type="pct"/>
          </w:tcPr>
          <w:p w:rsidR="00E6366B" w:rsidRDefault="00E6366B"/>
        </w:tc>
        <w:tc>
          <w:tcPr>
            <w:tcW w:w="528" w:type="pct"/>
          </w:tcPr>
          <w:p w:rsidR="00E6366B" w:rsidRDefault="00E6366B"/>
        </w:tc>
      </w:tr>
      <w:tr w:rsidR="00E6366B" w:rsidTr="00E6366B">
        <w:tc>
          <w:tcPr>
            <w:tcW w:w="779" w:type="pct"/>
          </w:tcPr>
          <w:p w:rsidR="00E6366B" w:rsidRDefault="00E6366B"/>
        </w:tc>
        <w:tc>
          <w:tcPr>
            <w:tcW w:w="628" w:type="pct"/>
          </w:tcPr>
          <w:p w:rsidR="00E6366B" w:rsidRDefault="00E6366B"/>
        </w:tc>
        <w:tc>
          <w:tcPr>
            <w:tcW w:w="277" w:type="pct"/>
          </w:tcPr>
          <w:p w:rsidR="00E6366B" w:rsidRDefault="00E6366B"/>
        </w:tc>
        <w:tc>
          <w:tcPr>
            <w:tcW w:w="369" w:type="pct"/>
          </w:tcPr>
          <w:p w:rsidR="00E6366B" w:rsidRDefault="00E6366B"/>
        </w:tc>
        <w:tc>
          <w:tcPr>
            <w:tcW w:w="473" w:type="pct"/>
          </w:tcPr>
          <w:p w:rsidR="00E6366B" w:rsidRDefault="00E6366B"/>
        </w:tc>
        <w:tc>
          <w:tcPr>
            <w:tcW w:w="685" w:type="pct"/>
          </w:tcPr>
          <w:p w:rsidR="00E6366B" w:rsidRDefault="00E6366B"/>
        </w:tc>
        <w:tc>
          <w:tcPr>
            <w:tcW w:w="672" w:type="pct"/>
          </w:tcPr>
          <w:p w:rsidR="00E6366B" w:rsidRDefault="00E6366B"/>
        </w:tc>
        <w:tc>
          <w:tcPr>
            <w:tcW w:w="589" w:type="pct"/>
          </w:tcPr>
          <w:p w:rsidR="00E6366B" w:rsidRDefault="00E6366B"/>
        </w:tc>
        <w:tc>
          <w:tcPr>
            <w:tcW w:w="528" w:type="pct"/>
          </w:tcPr>
          <w:p w:rsidR="00E6366B" w:rsidRDefault="00E6366B"/>
        </w:tc>
      </w:tr>
      <w:tr w:rsidR="00E6366B" w:rsidTr="00E6366B">
        <w:tc>
          <w:tcPr>
            <w:tcW w:w="779" w:type="pct"/>
          </w:tcPr>
          <w:p w:rsidR="00E6366B" w:rsidRDefault="00E6366B"/>
        </w:tc>
        <w:tc>
          <w:tcPr>
            <w:tcW w:w="628" w:type="pct"/>
          </w:tcPr>
          <w:p w:rsidR="00E6366B" w:rsidRDefault="00E6366B"/>
        </w:tc>
        <w:tc>
          <w:tcPr>
            <w:tcW w:w="277" w:type="pct"/>
          </w:tcPr>
          <w:p w:rsidR="00E6366B" w:rsidRDefault="00E6366B"/>
        </w:tc>
        <w:tc>
          <w:tcPr>
            <w:tcW w:w="369" w:type="pct"/>
          </w:tcPr>
          <w:p w:rsidR="00E6366B" w:rsidRDefault="00E6366B"/>
        </w:tc>
        <w:tc>
          <w:tcPr>
            <w:tcW w:w="473" w:type="pct"/>
          </w:tcPr>
          <w:p w:rsidR="00E6366B" w:rsidRDefault="00E6366B"/>
        </w:tc>
        <w:tc>
          <w:tcPr>
            <w:tcW w:w="685" w:type="pct"/>
          </w:tcPr>
          <w:p w:rsidR="00E6366B" w:rsidRDefault="00E6366B"/>
        </w:tc>
        <w:tc>
          <w:tcPr>
            <w:tcW w:w="672" w:type="pct"/>
          </w:tcPr>
          <w:p w:rsidR="00E6366B" w:rsidRDefault="00E6366B"/>
        </w:tc>
        <w:tc>
          <w:tcPr>
            <w:tcW w:w="589" w:type="pct"/>
          </w:tcPr>
          <w:p w:rsidR="00E6366B" w:rsidRDefault="00E6366B"/>
        </w:tc>
        <w:tc>
          <w:tcPr>
            <w:tcW w:w="528" w:type="pct"/>
          </w:tcPr>
          <w:p w:rsidR="00E6366B" w:rsidRDefault="00E6366B"/>
        </w:tc>
      </w:tr>
      <w:tr w:rsidR="00E6366B" w:rsidTr="00E6366B">
        <w:tc>
          <w:tcPr>
            <w:tcW w:w="779" w:type="pct"/>
          </w:tcPr>
          <w:p w:rsidR="00E6366B" w:rsidRDefault="00E6366B"/>
        </w:tc>
        <w:tc>
          <w:tcPr>
            <w:tcW w:w="628" w:type="pct"/>
          </w:tcPr>
          <w:p w:rsidR="00E6366B" w:rsidRDefault="00E6366B"/>
        </w:tc>
        <w:tc>
          <w:tcPr>
            <w:tcW w:w="277" w:type="pct"/>
          </w:tcPr>
          <w:p w:rsidR="00E6366B" w:rsidRDefault="00E6366B"/>
        </w:tc>
        <w:tc>
          <w:tcPr>
            <w:tcW w:w="369" w:type="pct"/>
          </w:tcPr>
          <w:p w:rsidR="00E6366B" w:rsidRDefault="00E6366B"/>
        </w:tc>
        <w:tc>
          <w:tcPr>
            <w:tcW w:w="473" w:type="pct"/>
          </w:tcPr>
          <w:p w:rsidR="00E6366B" w:rsidRDefault="00E6366B"/>
        </w:tc>
        <w:tc>
          <w:tcPr>
            <w:tcW w:w="685" w:type="pct"/>
          </w:tcPr>
          <w:p w:rsidR="00E6366B" w:rsidRDefault="00E6366B"/>
        </w:tc>
        <w:tc>
          <w:tcPr>
            <w:tcW w:w="672" w:type="pct"/>
          </w:tcPr>
          <w:p w:rsidR="00E6366B" w:rsidRDefault="00E6366B"/>
        </w:tc>
        <w:tc>
          <w:tcPr>
            <w:tcW w:w="589" w:type="pct"/>
          </w:tcPr>
          <w:p w:rsidR="00E6366B" w:rsidRDefault="00E6366B"/>
        </w:tc>
        <w:tc>
          <w:tcPr>
            <w:tcW w:w="528" w:type="pct"/>
          </w:tcPr>
          <w:p w:rsidR="00E6366B" w:rsidRDefault="00E6366B"/>
        </w:tc>
      </w:tr>
      <w:tr w:rsidR="00E6366B" w:rsidTr="00E6366B">
        <w:tc>
          <w:tcPr>
            <w:tcW w:w="779" w:type="pct"/>
          </w:tcPr>
          <w:p w:rsidR="00E6366B" w:rsidRDefault="00E6366B"/>
        </w:tc>
        <w:tc>
          <w:tcPr>
            <w:tcW w:w="628" w:type="pct"/>
          </w:tcPr>
          <w:p w:rsidR="00E6366B" w:rsidRDefault="00E6366B"/>
        </w:tc>
        <w:tc>
          <w:tcPr>
            <w:tcW w:w="277" w:type="pct"/>
          </w:tcPr>
          <w:p w:rsidR="00E6366B" w:rsidRDefault="00E6366B"/>
        </w:tc>
        <w:tc>
          <w:tcPr>
            <w:tcW w:w="369" w:type="pct"/>
          </w:tcPr>
          <w:p w:rsidR="00E6366B" w:rsidRDefault="00E6366B"/>
        </w:tc>
        <w:tc>
          <w:tcPr>
            <w:tcW w:w="473" w:type="pct"/>
          </w:tcPr>
          <w:p w:rsidR="00E6366B" w:rsidRDefault="00E6366B"/>
        </w:tc>
        <w:tc>
          <w:tcPr>
            <w:tcW w:w="685" w:type="pct"/>
          </w:tcPr>
          <w:p w:rsidR="00E6366B" w:rsidRDefault="00E6366B"/>
        </w:tc>
        <w:tc>
          <w:tcPr>
            <w:tcW w:w="672" w:type="pct"/>
          </w:tcPr>
          <w:p w:rsidR="00E6366B" w:rsidRDefault="00E6366B"/>
        </w:tc>
        <w:tc>
          <w:tcPr>
            <w:tcW w:w="589" w:type="pct"/>
          </w:tcPr>
          <w:p w:rsidR="00E6366B" w:rsidRDefault="00E6366B"/>
        </w:tc>
        <w:tc>
          <w:tcPr>
            <w:tcW w:w="528" w:type="pct"/>
          </w:tcPr>
          <w:p w:rsidR="00E6366B" w:rsidRDefault="00E6366B"/>
        </w:tc>
      </w:tr>
      <w:tr w:rsidR="00E6366B" w:rsidTr="00E6366B">
        <w:tc>
          <w:tcPr>
            <w:tcW w:w="779" w:type="pct"/>
          </w:tcPr>
          <w:p w:rsidR="00E6366B" w:rsidRDefault="00E6366B"/>
        </w:tc>
        <w:tc>
          <w:tcPr>
            <w:tcW w:w="628" w:type="pct"/>
          </w:tcPr>
          <w:p w:rsidR="00E6366B" w:rsidRDefault="00E6366B"/>
        </w:tc>
        <w:tc>
          <w:tcPr>
            <w:tcW w:w="277" w:type="pct"/>
          </w:tcPr>
          <w:p w:rsidR="00E6366B" w:rsidRDefault="00E6366B"/>
        </w:tc>
        <w:tc>
          <w:tcPr>
            <w:tcW w:w="369" w:type="pct"/>
          </w:tcPr>
          <w:p w:rsidR="00E6366B" w:rsidRDefault="00E6366B"/>
        </w:tc>
        <w:tc>
          <w:tcPr>
            <w:tcW w:w="473" w:type="pct"/>
          </w:tcPr>
          <w:p w:rsidR="00E6366B" w:rsidRDefault="00E6366B"/>
        </w:tc>
        <w:tc>
          <w:tcPr>
            <w:tcW w:w="685" w:type="pct"/>
          </w:tcPr>
          <w:p w:rsidR="00E6366B" w:rsidRDefault="00E6366B"/>
        </w:tc>
        <w:tc>
          <w:tcPr>
            <w:tcW w:w="672" w:type="pct"/>
          </w:tcPr>
          <w:p w:rsidR="00E6366B" w:rsidRDefault="00E6366B"/>
        </w:tc>
        <w:tc>
          <w:tcPr>
            <w:tcW w:w="589" w:type="pct"/>
          </w:tcPr>
          <w:p w:rsidR="00E6366B" w:rsidRDefault="00E6366B"/>
        </w:tc>
        <w:tc>
          <w:tcPr>
            <w:tcW w:w="528" w:type="pct"/>
          </w:tcPr>
          <w:p w:rsidR="00E6366B" w:rsidRDefault="00E6366B"/>
        </w:tc>
      </w:tr>
      <w:tr w:rsidR="00E6366B" w:rsidTr="00E6366B">
        <w:tc>
          <w:tcPr>
            <w:tcW w:w="779" w:type="pct"/>
          </w:tcPr>
          <w:p w:rsidR="00E6366B" w:rsidRDefault="00E6366B"/>
        </w:tc>
        <w:tc>
          <w:tcPr>
            <w:tcW w:w="628" w:type="pct"/>
          </w:tcPr>
          <w:p w:rsidR="00E6366B" w:rsidRDefault="00E6366B"/>
        </w:tc>
        <w:tc>
          <w:tcPr>
            <w:tcW w:w="277" w:type="pct"/>
          </w:tcPr>
          <w:p w:rsidR="00E6366B" w:rsidRDefault="00E6366B"/>
        </w:tc>
        <w:tc>
          <w:tcPr>
            <w:tcW w:w="369" w:type="pct"/>
          </w:tcPr>
          <w:p w:rsidR="00E6366B" w:rsidRDefault="00E6366B"/>
        </w:tc>
        <w:tc>
          <w:tcPr>
            <w:tcW w:w="473" w:type="pct"/>
          </w:tcPr>
          <w:p w:rsidR="00E6366B" w:rsidRDefault="00E6366B"/>
        </w:tc>
        <w:tc>
          <w:tcPr>
            <w:tcW w:w="685" w:type="pct"/>
          </w:tcPr>
          <w:p w:rsidR="00E6366B" w:rsidRDefault="00E6366B"/>
        </w:tc>
        <w:tc>
          <w:tcPr>
            <w:tcW w:w="672" w:type="pct"/>
          </w:tcPr>
          <w:p w:rsidR="00E6366B" w:rsidRDefault="00E6366B"/>
        </w:tc>
        <w:tc>
          <w:tcPr>
            <w:tcW w:w="589" w:type="pct"/>
          </w:tcPr>
          <w:p w:rsidR="00E6366B" w:rsidRDefault="00E6366B"/>
        </w:tc>
        <w:tc>
          <w:tcPr>
            <w:tcW w:w="528" w:type="pct"/>
          </w:tcPr>
          <w:p w:rsidR="00E6366B" w:rsidRDefault="00E6366B"/>
        </w:tc>
      </w:tr>
      <w:tr w:rsidR="00E6366B" w:rsidTr="00E6366B">
        <w:tc>
          <w:tcPr>
            <w:tcW w:w="779" w:type="pct"/>
          </w:tcPr>
          <w:p w:rsidR="00E6366B" w:rsidRDefault="00E6366B"/>
        </w:tc>
        <w:tc>
          <w:tcPr>
            <w:tcW w:w="628" w:type="pct"/>
          </w:tcPr>
          <w:p w:rsidR="00E6366B" w:rsidRDefault="00E6366B"/>
        </w:tc>
        <w:tc>
          <w:tcPr>
            <w:tcW w:w="277" w:type="pct"/>
          </w:tcPr>
          <w:p w:rsidR="00E6366B" w:rsidRDefault="00E6366B"/>
        </w:tc>
        <w:tc>
          <w:tcPr>
            <w:tcW w:w="369" w:type="pct"/>
          </w:tcPr>
          <w:p w:rsidR="00E6366B" w:rsidRDefault="00E6366B"/>
        </w:tc>
        <w:tc>
          <w:tcPr>
            <w:tcW w:w="473" w:type="pct"/>
          </w:tcPr>
          <w:p w:rsidR="00E6366B" w:rsidRDefault="00E6366B"/>
        </w:tc>
        <w:tc>
          <w:tcPr>
            <w:tcW w:w="685" w:type="pct"/>
          </w:tcPr>
          <w:p w:rsidR="00E6366B" w:rsidRDefault="00E6366B"/>
        </w:tc>
        <w:tc>
          <w:tcPr>
            <w:tcW w:w="672" w:type="pct"/>
          </w:tcPr>
          <w:p w:rsidR="00E6366B" w:rsidRDefault="00E6366B"/>
        </w:tc>
        <w:tc>
          <w:tcPr>
            <w:tcW w:w="589" w:type="pct"/>
          </w:tcPr>
          <w:p w:rsidR="00E6366B" w:rsidRDefault="00E6366B"/>
        </w:tc>
        <w:tc>
          <w:tcPr>
            <w:tcW w:w="528" w:type="pct"/>
          </w:tcPr>
          <w:p w:rsidR="00E6366B" w:rsidRDefault="00E6366B"/>
        </w:tc>
      </w:tr>
      <w:tr w:rsidR="00E6366B" w:rsidTr="00E6366B">
        <w:tc>
          <w:tcPr>
            <w:tcW w:w="779" w:type="pct"/>
          </w:tcPr>
          <w:p w:rsidR="00E6366B" w:rsidRDefault="00E6366B"/>
        </w:tc>
        <w:tc>
          <w:tcPr>
            <w:tcW w:w="628" w:type="pct"/>
          </w:tcPr>
          <w:p w:rsidR="00E6366B" w:rsidRDefault="00E6366B"/>
        </w:tc>
        <w:tc>
          <w:tcPr>
            <w:tcW w:w="277" w:type="pct"/>
          </w:tcPr>
          <w:p w:rsidR="00E6366B" w:rsidRDefault="00E6366B"/>
        </w:tc>
        <w:tc>
          <w:tcPr>
            <w:tcW w:w="369" w:type="pct"/>
          </w:tcPr>
          <w:p w:rsidR="00E6366B" w:rsidRDefault="00E6366B"/>
        </w:tc>
        <w:tc>
          <w:tcPr>
            <w:tcW w:w="473" w:type="pct"/>
          </w:tcPr>
          <w:p w:rsidR="00E6366B" w:rsidRDefault="00E6366B"/>
        </w:tc>
        <w:tc>
          <w:tcPr>
            <w:tcW w:w="685" w:type="pct"/>
          </w:tcPr>
          <w:p w:rsidR="00E6366B" w:rsidRDefault="00E6366B"/>
        </w:tc>
        <w:tc>
          <w:tcPr>
            <w:tcW w:w="672" w:type="pct"/>
          </w:tcPr>
          <w:p w:rsidR="00E6366B" w:rsidRDefault="00E6366B"/>
        </w:tc>
        <w:tc>
          <w:tcPr>
            <w:tcW w:w="589" w:type="pct"/>
          </w:tcPr>
          <w:p w:rsidR="00E6366B" w:rsidRDefault="00E6366B"/>
        </w:tc>
        <w:tc>
          <w:tcPr>
            <w:tcW w:w="528" w:type="pct"/>
          </w:tcPr>
          <w:p w:rsidR="00E6366B" w:rsidRDefault="00E6366B"/>
        </w:tc>
      </w:tr>
      <w:tr w:rsidR="00E6366B" w:rsidTr="00E6366B">
        <w:tc>
          <w:tcPr>
            <w:tcW w:w="779" w:type="pct"/>
          </w:tcPr>
          <w:p w:rsidR="00E6366B" w:rsidRDefault="00E6366B"/>
        </w:tc>
        <w:tc>
          <w:tcPr>
            <w:tcW w:w="628" w:type="pct"/>
          </w:tcPr>
          <w:p w:rsidR="00E6366B" w:rsidRDefault="00E6366B"/>
        </w:tc>
        <w:tc>
          <w:tcPr>
            <w:tcW w:w="277" w:type="pct"/>
          </w:tcPr>
          <w:p w:rsidR="00E6366B" w:rsidRDefault="00E6366B"/>
        </w:tc>
        <w:tc>
          <w:tcPr>
            <w:tcW w:w="369" w:type="pct"/>
          </w:tcPr>
          <w:p w:rsidR="00E6366B" w:rsidRDefault="00E6366B"/>
        </w:tc>
        <w:tc>
          <w:tcPr>
            <w:tcW w:w="473" w:type="pct"/>
          </w:tcPr>
          <w:p w:rsidR="00E6366B" w:rsidRDefault="00E6366B"/>
        </w:tc>
        <w:tc>
          <w:tcPr>
            <w:tcW w:w="685" w:type="pct"/>
          </w:tcPr>
          <w:p w:rsidR="00E6366B" w:rsidRDefault="00E6366B"/>
        </w:tc>
        <w:tc>
          <w:tcPr>
            <w:tcW w:w="672" w:type="pct"/>
          </w:tcPr>
          <w:p w:rsidR="00E6366B" w:rsidRDefault="00E6366B"/>
        </w:tc>
        <w:tc>
          <w:tcPr>
            <w:tcW w:w="589" w:type="pct"/>
          </w:tcPr>
          <w:p w:rsidR="00E6366B" w:rsidRDefault="00E6366B"/>
        </w:tc>
        <w:tc>
          <w:tcPr>
            <w:tcW w:w="528" w:type="pct"/>
          </w:tcPr>
          <w:p w:rsidR="00E6366B" w:rsidRDefault="00E6366B"/>
        </w:tc>
      </w:tr>
      <w:tr w:rsidR="00E6366B" w:rsidTr="00E6366B">
        <w:tc>
          <w:tcPr>
            <w:tcW w:w="779" w:type="pct"/>
          </w:tcPr>
          <w:p w:rsidR="00E6366B" w:rsidRDefault="00E6366B"/>
        </w:tc>
        <w:tc>
          <w:tcPr>
            <w:tcW w:w="628" w:type="pct"/>
          </w:tcPr>
          <w:p w:rsidR="00E6366B" w:rsidRDefault="00E6366B"/>
        </w:tc>
        <w:tc>
          <w:tcPr>
            <w:tcW w:w="277" w:type="pct"/>
          </w:tcPr>
          <w:p w:rsidR="00E6366B" w:rsidRDefault="00E6366B"/>
        </w:tc>
        <w:tc>
          <w:tcPr>
            <w:tcW w:w="369" w:type="pct"/>
          </w:tcPr>
          <w:p w:rsidR="00E6366B" w:rsidRDefault="00E6366B"/>
        </w:tc>
        <w:tc>
          <w:tcPr>
            <w:tcW w:w="473" w:type="pct"/>
          </w:tcPr>
          <w:p w:rsidR="00E6366B" w:rsidRDefault="00E6366B"/>
        </w:tc>
        <w:tc>
          <w:tcPr>
            <w:tcW w:w="685" w:type="pct"/>
          </w:tcPr>
          <w:p w:rsidR="00E6366B" w:rsidRDefault="00E6366B"/>
        </w:tc>
        <w:tc>
          <w:tcPr>
            <w:tcW w:w="672" w:type="pct"/>
          </w:tcPr>
          <w:p w:rsidR="00E6366B" w:rsidRDefault="00E6366B"/>
        </w:tc>
        <w:tc>
          <w:tcPr>
            <w:tcW w:w="589" w:type="pct"/>
          </w:tcPr>
          <w:p w:rsidR="00E6366B" w:rsidRDefault="00E6366B"/>
        </w:tc>
        <w:tc>
          <w:tcPr>
            <w:tcW w:w="528" w:type="pct"/>
          </w:tcPr>
          <w:p w:rsidR="00E6366B" w:rsidRDefault="00E6366B"/>
        </w:tc>
      </w:tr>
      <w:tr w:rsidR="00E6366B" w:rsidTr="00E6366B">
        <w:tc>
          <w:tcPr>
            <w:tcW w:w="779" w:type="pct"/>
          </w:tcPr>
          <w:p w:rsidR="00E6366B" w:rsidRDefault="00E6366B"/>
        </w:tc>
        <w:tc>
          <w:tcPr>
            <w:tcW w:w="628" w:type="pct"/>
          </w:tcPr>
          <w:p w:rsidR="00E6366B" w:rsidRDefault="00E6366B"/>
        </w:tc>
        <w:tc>
          <w:tcPr>
            <w:tcW w:w="277" w:type="pct"/>
          </w:tcPr>
          <w:p w:rsidR="00E6366B" w:rsidRDefault="00E6366B"/>
        </w:tc>
        <w:tc>
          <w:tcPr>
            <w:tcW w:w="369" w:type="pct"/>
          </w:tcPr>
          <w:p w:rsidR="00E6366B" w:rsidRDefault="00E6366B"/>
        </w:tc>
        <w:tc>
          <w:tcPr>
            <w:tcW w:w="473" w:type="pct"/>
          </w:tcPr>
          <w:p w:rsidR="00E6366B" w:rsidRDefault="00E6366B"/>
        </w:tc>
        <w:tc>
          <w:tcPr>
            <w:tcW w:w="685" w:type="pct"/>
          </w:tcPr>
          <w:p w:rsidR="00E6366B" w:rsidRDefault="00E6366B"/>
        </w:tc>
        <w:tc>
          <w:tcPr>
            <w:tcW w:w="672" w:type="pct"/>
          </w:tcPr>
          <w:p w:rsidR="00E6366B" w:rsidRDefault="00E6366B"/>
        </w:tc>
        <w:tc>
          <w:tcPr>
            <w:tcW w:w="589" w:type="pct"/>
          </w:tcPr>
          <w:p w:rsidR="00E6366B" w:rsidRDefault="00E6366B"/>
        </w:tc>
        <w:tc>
          <w:tcPr>
            <w:tcW w:w="528" w:type="pct"/>
          </w:tcPr>
          <w:p w:rsidR="00E6366B" w:rsidRDefault="00E6366B"/>
        </w:tc>
      </w:tr>
      <w:tr w:rsidR="00E6366B" w:rsidTr="00E6366B">
        <w:tc>
          <w:tcPr>
            <w:tcW w:w="779" w:type="pct"/>
          </w:tcPr>
          <w:p w:rsidR="00E6366B" w:rsidRDefault="00E6366B"/>
        </w:tc>
        <w:tc>
          <w:tcPr>
            <w:tcW w:w="628" w:type="pct"/>
          </w:tcPr>
          <w:p w:rsidR="00E6366B" w:rsidRDefault="00E6366B"/>
        </w:tc>
        <w:tc>
          <w:tcPr>
            <w:tcW w:w="277" w:type="pct"/>
          </w:tcPr>
          <w:p w:rsidR="00E6366B" w:rsidRDefault="00E6366B"/>
        </w:tc>
        <w:tc>
          <w:tcPr>
            <w:tcW w:w="369" w:type="pct"/>
          </w:tcPr>
          <w:p w:rsidR="00E6366B" w:rsidRDefault="00E6366B"/>
        </w:tc>
        <w:tc>
          <w:tcPr>
            <w:tcW w:w="473" w:type="pct"/>
          </w:tcPr>
          <w:p w:rsidR="00E6366B" w:rsidRDefault="00E6366B"/>
        </w:tc>
        <w:tc>
          <w:tcPr>
            <w:tcW w:w="685" w:type="pct"/>
          </w:tcPr>
          <w:p w:rsidR="00E6366B" w:rsidRDefault="00E6366B"/>
        </w:tc>
        <w:tc>
          <w:tcPr>
            <w:tcW w:w="672" w:type="pct"/>
          </w:tcPr>
          <w:p w:rsidR="00E6366B" w:rsidRDefault="00E6366B"/>
        </w:tc>
        <w:tc>
          <w:tcPr>
            <w:tcW w:w="589" w:type="pct"/>
          </w:tcPr>
          <w:p w:rsidR="00E6366B" w:rsidRDefault="00E6366B"/>
        </w:tc>
        <w:tc>
          <w:tcPr>
            <w:tcW w:w="528" w:type="pct"/>
          </w:tcPr>
          <w:p w:rsidR="00E6366B" w:rsidRDefault="00E6366B"/>
        </w:tc>
      </w:tr>
      <w:tr w:rsidR="00E6366B" w:rsidTr="00E6366B">
        <w:tc>
          <w:tcPr>
            <w:tcW w:w="779" w:type="pct"/>
          </w:tcPr>
          <w:p w:rsidR="00E6366B" w:rsidRDefault="00E6366B"/>
        </w:tc>
        <w:tc>
          <w:tcPr>
            <w:tcW w:w="628" w:type="pct"/>
          </w:tcPr>
          <w:p w:rsidR="00E6366B" w:rsidRDefault="00E6366B"/>
        </w:tc>
        <w:tc>
          <w:tcPr>
            <w:tcW w:w="277" w:type="pct"/>
          </w:tcPr>
          <w:p w:rsidR="00E6366B" w:rsidRDefault="00E6366B"/>
        </w:tc>
        <w:tc>
          <w:tcPr>
            <w:tcW w:w="369" w:type="pct"/>
          </w:tcPr>
          <w:p w:rsidR="00E6366B" w:rsidRDefault="00E6366B"/>
        </w:tc>
        <w:tc>
          <w:tcPr>
            <w:tcW w:w="473" w:type="pct"/>
          </w:tcPr>
          <w:p w:rsidR="00E6366B" w:rsidRDefault="00E6366B"/>
        </w:tc>
        <w:tc>
          <w:tcPr>
            <w:tcW w:w="685" w:type="pct"/>
          </w:tcPr>
          <w:p w:rsidR="00E6366B" w:rsidRDefault="00E6366B"/>
        </w:tc>
        <w:tc>
          <w:tcPr>
            <w:tcW w:w="672" w:type="pct"/>
          </w:tcPr>
          <w:p w:rsidR="00E6366B" w:rsidRDefault="00E6366B"/>
        </w:tc>
        <w:tc>
          <w:tcPr>
            <w:tcW w:w="589" w:type="pct"/>
          </w:tcPr>
          <w:p w:rsidR="00E6366B" w:rsidRDefault="00E6366B"/>
        </w:tc>
        <w:tc>
          <w:tcPr>
            <w:tcW w:w="528" w:type="pct"/>
          </w:tcPr>
          <w:p w:rsidR="00E6366B" w:rsidRDefault="00E6366B"/>
        </w:tc>
      </w:tr>
      <w:tr w:rsidR="00E6366B" w:rsidTr="00E6366B">
        <w:tc>
          <w:tcPr>
            <w:tcW w:w="779" w:type="pct"/>
          </w:tcPr>
          <w:p w:rsidR="00E6366B" w:rsidRDefault="00E6366B"/>
        </w:tc>
        <w:tc>
          <w:tcPr>
            <w:tcW w:w="628" w:type="pct"/>
          </w:tcPr>
          <w:p w:rsidR="00E6366B" w:rsidRDefault="00E6366B"/>
        </w:tc>
        <w:tc>
          <w:tcPr>
            <w:tcW w:w="277" w:type="pct"/>
          </w:tcPr>
          <w:p w:rsidR="00E6366B" w:rsidRDefault="00E6366B"/>
        </w:tc>
        <w:tc>
          <w:tcPr>
            <w:tcW w:w="369" w:type="pct"/>
          </w:tcPr>
          <w:p w:rsidR="00E6366B" w:rsidRDefault="00E6366B"/>
        </w:tc>
        <w:tc>
          <w:tcPr>
            <w:tcW w:w="473" w:type="pct"/>
          </w:tcPr>
          <w:p w:rsidR="00E6366B" w:rsidRDefault="00E6366B"/>
        </w:tc>
        <w:tc>
          <w:tcPr>
            <w:tcW w:w="685" w:type="pct"/>
          </w:tcPr>
          <w:p w:rsidR="00E6366B" w:rsidRDefault="00E6366B"/>
        </w:tc>
        <w:tc>
          <w:tcPr>
            <w:tcW w:w="672" w:type="pct"/>
          </w:tcPr>
          <w:p w:rsidR="00E6366B" w:rsidRDefault="00E6366B"/>
        </w:tc>
        <w:tc>
          <w:tcPr>
            <w:tcW w:w="589" w:type="pct"/>
          </w:tcPr>
          <w:p w:rsidR="00E6366B" w:rsidRDefault="00E6366B"/>
        </w:tc>
        <w:tc>
          <w:tcPr>
            <w:tcW w:w="528" w:type="pct"/>
          </w:tcPr>
          <w:p w:rsidR="00E6366B" w:rsidRDefault="00E6366B"/>
        </w:tc>
      </w:tr>
      <w:tr w:rsidR="00E6366B" w:rsidTr="00E6366B">
        <w:tc>
          <w:tcPr>
            <w:tcW w:w="779" w:type="pct"/>
          </w:tcPr>
          <w:p w:rsidR="00E6366B" w:rsidRDefault="00E6366B"/>
        </w:tc>
        <w:tc>
          <w:tcPr>
            <w:tcW w:w="628" w:type="pct"/>
          </w:tcPr>
          <w:p w:rsidR="00E6366B" w:rsidRDefault="00E6366B"/>
        </w:tc>
        <w:tc>
          <w:tcPr>
            <w:tcW w:w="277" w:type="pct"/>
          </w:tcPr>
          <w:p w:rsidR="00E6366B" w:rsidRDefault="00E6366B"/>
        </w:tc>
        <w:tc>
          <w:tcPr>
            <w:tcW w:w="369" w:type="pct"/>
          </w:tcPr>
          <w:p w:rsidR="00E6366B" w:rsidRDefault="00E6366B"/>
        </w:tc>
        <w:tc>
          <w:tcPr>
            <w:tcW w:w="473" w:type="pct"/>
          </w:tcPr>
          <w:p w:rsidR="00E6366B" w:rsidRDefault="00E6366B"/>
        </w:tc>
        <w:tc>
          <w:tcPr>
            <w:tcW w:w="685" w:type="pct"/>
          </w:tcPr>
          <w:p w:rsidR="00E6366B" w:rsidRDefault="00E6366B"/>
        </w:tc>
        <w:tc>
          <w:tcPr>
            <w:tcW w:w="672" w:type="pct"/>
          </w:tcPr>
          <w:p w:rsidR="00E6366B" w:rsidRDefault="00E6366B"/>
        </w:tc>
        <w:tc>
          <w:tcPr>
            <w:tcW w:w="589" w:type="pct"/>
          </w:tcPr>
          <w:p w:rsidR="00E6366B" w:rsidRDefault="00E6366B"/>
        </w:tc>
        <w:tc>
          <w:tcPr>
            <w:tcW w:w="528" w:type="pct"/>
          </w:tcPr>
          <w:p w:rsidR="00E6366B" w:rsidRDefault="00E6366B"/>
        </w:tc>
      </w:tr>
      <w:tr w:rsidR="00E6366B" w:rsidTr="00E6366B">
        <w:tc>
          <w:tcPr>
            <w:tcW w:w="779" w:type="pct"/>
          </w:tcPr>
          <w:p w:rsidR="00E6366B" w:rsidRDefault="00E6366B"/>
        </w:tc>
        <w:tc>
          <w:tcPr>
            <w:tcW w:w="628" w:type="pct"/>
          </w:tcPr>
          <w:p w:rsidR="00E6366B" w:rsidRDefault="00E6366B"/>
        </w:tc>
        <w:tc>
          <w:tcPr>
            <w:tcW w:w="277" w:type="pct"/>
          </w:tcPr>
          <w:p w:rsidR="00E6366B" w:rsidRDefault="00E6366B"/>
        </w:tc>
        <w:tc>
          <w:tcPr>
            <w:tcW w:w="369" w:type="pct"/>
          </w:tcPr>
          <w:p w:rsidR="00E6366B" w:rsidRDefault="00E6366B"/>
        </w:tc>
        <w:tc>
          <w:tcPr>
            <w:tcW w:w="473" w:type="pct"/>
          </w:tcPr>
          <w:p w:rsidR="00E6366B" w:rsidRDefault="00E6366B"/>
        </w:tc>
        <w:tc>
          <w:tcPr>
            <w:tcW w:w="685" w:type="pct"/>
          </w:tcPr>
          <w:p w:rsidR="00E6366B" w:rsidRDefault="00E6366B"/>
        </w:tc>
        <w:tc>
          <w:tcPr>
            <w:tcW w:w="672" w:type="pct"/>
          </w:tcPr>
          <w:p w:rsidR="00E6366B" w:rsidRDefault="00E6366B"/>
        </w:tc>
        <w:tc>
          <w:tcPr>
            <w:tcW w:w="589" w:type="pct"/>
          </w:tcPr>
          <w:p w:rsidR="00E6366B" w:rsidRDefault="00E6366B"/>
        </w:tc>
        <w:tc>
          <w:tcPr>
            <w:tcW w:w="528" w:type="pct"/>
          </w:tcPr>
          <w:p w:rsidR="00E6366B" w:rsidRDefault="00E6366B"/>
        </w:tc>
      </w:tr>
      <w:tr w:rsidR="00E6366B" w:rsidTr="00E6366B">
        <w:tc>
          <w:tcPr>
            <w:tcW w:w="779" w:type="pct"/>
          </w:tcPr>
          <w:p w:rsidR="00E6366B" w:rsidRDefault="00E6366B"/>
        </w:tc>
        <w:tc>
          <w:tcPr>
            <w:tcW w:w="628" w:type="pct"/>
          </w:tcPr>
          <w:p w:rsidR="00E6366B" w:rsidRDefault="00E6366B"/>
        </w:tc>
        <w:tc>
          <w:tcPr>
            <w:tcW w:w="277" w:type="pct"/>
          </w:tcPr>
          <w:p w:rsidR="00E6366B" w:rsidRDefault="00E6366B"/>
        </w:tc>
        <w:tc>
          <w:tcPr>
            <w:tcW w:w="369" w:type="pct"/>
          </w:tcPr>
          <w:p w:rsidR="00E6366B" w:rsidRDefault="00E6366B"/>
        </w:tc>
        <w:tc>
          <w:tcPr>
            <w:tcW w:w="473" w:type="pct"/>
          </w:tcPr>
          <w:p w:rsidR="00E6366B" w:rsidRDefault="00E6366B"/>
        </w:tc>
        <w:tc>
          <w:tcPr>
            <w:tcW w:w="685" w:type="pct"/>
          </w:tcPr>
          <w:p w:rsidR="00E6366B" w:rsidRDefault="00E6366B"/>
        </w:tc>
        <w:tc>
          <w:tcPr>
            <w:tcW w:w="672" w:type="pct"/>
          </w:tcPr>
          <w:p w:rsidR="00E6366B" w:rsidRDefault="00E6366B"/>
        </w:tc>
        <w:tc>
          <w:tcPr>
            <w:tcW w:w="589" w:type="pct"/>
          </w:tcPr>
          <w:p w:rsidR="00E6366B" w:rsidRDefault="00E6366B"/>
        </w:tc>
        <w:tc>
          <w:tcPr>
            <w:tcW w:w="528" w:type="pct"/>
          </w:tcPr>
          <w:p w:rsidR="00E6366B" w:rsidRDefault="00E6366B"/>
        </w:tc>
      </w:tr>
      <w:tr w:rsidR="00E6366B" w:rsidTr="00E6366B">
        <w:tc>
          <w:tcPr>
            <w:tcW w:w="779" w:type="pct"/>
          </w:tcPr>
          <w:p w:rsidR="00E6366B" w:rsidRDefault="00E6366B"/>
        </w:tc>
        <w:tc>
          <w:tcPr>
            <w:tcW w:w="628" w:type="pct"/>
          </w:tcPr>
          <w:p w:rsidR="00E6366B" w:rsidRDefault="00E6366B"/>
        </w:tc>
        <w:tc>
          <w:tcPr>
            <w:tcW w:w="277" w:type="pct"/>
          </w:tcPr>
          <w:p w:rsidR="00E6366B" w:rsidRDefault="00E6366B"/>
        </w:tc>
        <w:tc>
          <w:tcPr>
            <w:tcW w:w="369" w:type="pct"/>
          </w:tcPr>
          <w:p w:rsidR="00E6366B" w:rsidRDefault="00E6366B"/>
        </w:tc>
        <w:tc>
          <w:tcPr>
            <w:tcW w:w="473" w:type="pct"/>
          </w:tcPr>
          <w:p w:rsidR="00E6366B" w:rsidRDefault="00E6366B"/>
        </w:tc>
        <w:tc>
          <w:tcPr>
            <w:tcW w:w="685" w:type="pct"/>
          </w:tcPr>
          <w:p w:rsidR="00E6366B" w:rsidRDefault="00E6366B"/>
        </w:tc>
        <w:tc>
          <w:tcPr>
            <w:tcW w:w="672" w:type="pct"/>
          </w:tcPr>
          <w:p w:rsidR="00E6366B" w:rsidRDefault="00E6366B"/>
        </w:tc>
        <w:tc>
          <w:tcPr>
            <w:tcW w:w="589" w:type="pct"/>
          </w:tcPr>
          <w:p w:rsidR="00E6366B" w:rsidRDefault="00E6366B"/>
        </w:tc>
        <w:tc>
          <w:tcPr>
            <w:tcW w:w="528" w:type="pct"/>
          </w:tcPr>
          <w:p w:rsidR="00E6366B" w:rsidRDefault="00E6366B"/>
        </w:tc>
      </w:tr>
      <w:tr w:rsidR="00E6366B" w:rsidTr="00E6366B">
        <w:tc>
          <w:tcPr>
            <w:tcW w:w="779" w:type="pct"/>
          </w:tcPr>
          <w:p w:rsidR="00E6366B" w:rsidRDefault="00E6366B"/>
        </w:tc>
        <w:tc>
          <w:tcPr>
            <w:tcW w:w="628" w:type="pct"/>
          </w:tcPr>
          <w:p w:rsidR="00E6366B" w:rsidRDefault="00E6366B"/>
        </w:tc>
        <w:tc>
          <w:tcPr>
            <w:tcW w:w="277" w:type="pct"/>
          </w:tcPr>
          <w:p w:rsidR="00E6366B" w:rsidRDefault="00E6366B"/>
        </w:tc>
        <w:tc>
          <w:tcPr>
            <w:tcW w:w="369" w:type="pct"/>
          </w:tcPr>
          <w:p w:rsidR="00E6366B" w:rsidRDefault="00E6366B"/>
        </w:tc>
        <w:tc>
          <w:tcPr>
            <w:tcW w:w="473" w:type="pct"/>
          </w:tcPr>
          <w:p w:rsidR="00E6366B" w:rsidRDefault="00E6366B"/>
        </w:tc>
        <w:tc>
          <w:tcPr>
            <w:tcW w:w="685" w:type="pct"/>
          </w:tcPr>
          <w:p w:rsidR="00E6366B" w:rsidRDefault="00E6366B"/>
        </w:tc>
        <w:tc>
          <w:tcPr>
            <w:tcW w:w="672" w:type="pct"/>
          </w:tcPr>
          <w:p w:rsidR="00E6366B" w:rsidRDefault="00E6366B"/>
        </w:tc>
        <w:tc>
          <w:tcPr>
            <w:tcW w:w="589" w:type="pct"/>
          </w:tcPr>
          <w:p w:rsidR="00E6366B" w:rsidRDefault="00E6366B"/>
        </w:tc>
        <w:tc>
          <w:tcPr>
            <w:tcW w:w="528" w:type="pct"/>
          </w:tcPr>
          <w:p w:rsidR="00E6366B" w:rsidRDefault="00E6366B"/>
        </w:tc>
      </w:tr>
    </w:tbl>
    <w:p w:rsidR="00F051C2" w:rsidRDefault="00E6366B" w:rsidP="00E6366B">
      <w:proofErr w:type="gramStart"/>
      <w:r>
        <w:t>Il</w:t>
      </w:r>
      <w:proofErr w:type="gramEnd"/>
      <w:r>
        <w:t xml:space="preserve"> </w:t>
      </w:r>
      <w:proofErr w:type="spellStart"/>
      <w:r>
        <w:t>docente</w:t>
      </w:r>
      <w:proofErr w:type="spellEnd"/>
      <w:r>
        <w:t xml:space="preserve"> </w:t>
      </w:r>
      <w:proofErr w:type="spellStart"/>
      <w:r>
        <w:t>consegnerà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scheda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metodologia</w:t>
      </w:r>
      <w:proofErr w:type="spellEnd"/>
      <w:r>
        <w:t xml:space="preserve"> </w:t>
      </w:r>
      <w:proofErr w:type="spellStart"/>
      <w:r>
        <w:t>seguita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recupero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contenuti</w:t>
      </w:r>
      <w:proofErr w:type="spellEnd"/>
      <w:r>
        <w:t xml:space="preserve"> </w:t>
      </w:r>
      <w:proofErr w:type="spellStart"/>
      <w:r>
        <w:t>basilari</w:t>
      </w:r>
      <w:proofErr w:type="spellEnd"/>
      <w:r>
        <w:t xml:space="preserve"> da </w:t>
      </w:r>
      <w:proofErr w:type="spellStart"/>
      <w:r>
        <w:t>rivedere</w:t>
      </w:r>
      <w:proofErr w:type="spellEnd"/>
      <w:r w:rsidR="004343DA">
        <w:t xml:space="preserve">, </w:t>
      </w:r>
      <w:proofErr w:type="spellStart"/>
      <w:r w:rsidR="004343DA">
        <w:t>gli</w:t>
      </w:r>
      <w:proofErr w:type="spellEnd"/>
      <w:r w:rsidR="004343DA">
        <w:t xml:space="preserve"> </w:t>
      </w:r>
      <w:proofErr w:type="spellStart"/>
      <w:r w:rsidR="004343DA">
        <w:t>strumenti</w:t>
      </w:r>
      <w:proofErr w:type="spellEnd"/>
      <w:r w:rsidR="004343DA">
        <w:t xml:space="preserve"> da </w:t>
      </w:r>
      <w:proofErr w:type="spellStart"/>
      <w:r w:rsidR="004343DA">
        <w:t>adoperare</w:t>
      </w:r>
      <w:proofErr w:type="spellEnd"/>
      <w:r w:rsidR="004343DA">
        <w:t xml:space="preserve">, I </w:t>
      </w:r>
      <w:proofErr w:type="spellStart"/>
      <w:r w:rsidR="004343DA">
        <w:t>requisiti</w:t>
      </w:r>
      <w:proofErr w:type="spellEnd"/>
      <w:r w:rsidR="004343DA">
        <w:t xml:space="preserve"> per </w:t>
      </w:r>
      <w:proofErr w:type="spellStart"/>
      <w:r w:rsidR="004343DA">
        <w:t>l’apprendimento</w:t>
      </w:r>
      <w:proofErr w:type="spellEnd"/>
      <w:r w:rsidR="004343DA">
        <w:t xml:space="preserve"> da </w:t>
      </w:r>
      <w:proofErr w:type="spellStart"/>
      <w:r w:rsidR="004343DA">
        <w:t>sostenere</w:t>
      </w:r>
      <w:proofErr w:type="spellEnd"/>
      <w:r w:rsidR="004343DA">
        <w:t xml:space="preserve">. </w:t>
      </w:r>
      <w:proofErr w:type="spellStart"/>
      <w:r w:rsidR="004343DA">
        <w:t>Giorni</w:t>
      </w:r>
      <w:proofErr w:type="spellEnd"/>
      <w:r w:rsidR="004343DA">
        <w:t xml:space="preserve"> di </w:t>
      </w:r>
      <w:proofErr w:type="spellStart"/>
      <w:r w:rsidR="004343DA">
        <w:t>disponibilità</w:t>
      </w:r>
      <w:proofErr w:type="spellEnd"/>
      <w:r w:rsidR="004343DA">
        <w:t xml:space="preserve"> per </w:t>
      </w:r>
      <w:proofErr w:type="spellStart"/>
      <w:proofErr w:type="gramStart"/>
      <w:r w:rsidR="004343DA">
        <w:t>il</w:t>
      </w:r>
      <w:proofErr w:type="spellEnd"/>
      <w:proofErr w:type="gramEnd"/>
      <w:r w:rsidR="004343DA">
        <w:t xml:space="preserve"> </w:t>
      </w:r>
      <w:proofErr w:type="spellStart"/>
      <w:r w:rsidR="004343DA">
        <w:t>recupero</w:t>
      </w:r>
      <w:proofErr w:type="spellEnd"/>
      <w:r w:rsidR="004343DA">
        <w:t xml:space="preserve">, se in </w:t>
      </w:r>
      <w:proofErr w:type="spellStart"/>
      <w:r w:rsidR="004343DA">
        <w:t>itinere</w:t>
      </w:r>
      <w:proofErr w:type="spellEnd"/>
      <w:r w:rsidR="004343DA">
        <w:t xml:space="preserve"> </w:t>
      </w:r>
      <w:proofErr w:type="spellStart"/>
      <w:r w:rsidR="004343DA">
        <w:t>indicare</w:t>
      </w:r>
      <w:proofErr w:type="spellEnd"/>
      <w:r w:rsidR="004343DA">
        <w:t xml:space="preserve"> le ore di </w:t>
      </w:r>
      <w:proofErr w:type="spellStart"/>
      <w:r w:rsidR="004343DA">
        <w:t>intervento</w:t>
      </w:r>
      <w:proofErr w:type="spellEnd"/>
      <w:r w:rsidR="004343DA">
        <w:t xml:space="preserve">, </w:t>
      </w:r>
      <w:proofErr w:type="spellStart"/>
      <w:r w:rsidR="004343DA">
        <w:t>anche</w:t>
      </w:r>
      <w:proofErr w:type="spellEnd"/>
      <w:r w:rsidR="004343DA">
        <w:t xml:space="preserve"> con </w:t>
      </w:r>
      <w:proofErr w:type="spellStart"/>
      <w:r w:rsidR="004343DA">
        <w:t>l’ausilio</w:t>
      </w:r>
      <w:proofErr w:type="spellEnd"/>
      <w:r w:rsidR="004343DA">
        <w:t xml:space="preserve"> del </w:t>
      </w:r>
      <w:proofErr w:type="spellStart"/>
      <w:r w:rsidR="004343DA">
        <w:t>docente</w:t>
      </w:r>
      <w:proofErr w:type="spellEnd"/>
      <w:r w:rsidR="004343DA">
        <w:t xml:space="preserve"> di </w:t>
      </w:r>
      <w:proofErr w:type="spellStart"/>
      <w:r w:rsidR="004343DA">
        <w:t>potenziamento</w:t>
      </w:r>
      <w:proofErr w:type="spellEnd"/>
      <w:r w:rsidR="004343DA">
        <w:t>.</w:t>
      </w:r>
    </w:p>
    <w:p w:rsidR="00E6366B" w:rsidRDefault="00E6366B" w:rsidP="00E6366B"/>
    <w:sectPr w:rsidR="00E6366B" w:rsidSect="00E6366B">
      <w:pgSz w:w="15840" w:h="12240" w:orient="landscape"/>
      <w:pgMar w:top="851" w:right="1440" w:bottom="75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F2"/>
    <w:rsid w:val="00057851"/>
    <w:rsid w:val="003A2DD5"/>
    <w:rsid w:val="004343DA"/>
    <w:rsid w:val="00956DF2"/>
    <w:rsid w:val="00E6366B"/>
    <w:rsid w:val="00E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B1FD1-9B38-419E-BB4B-8361AF6E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3</cp:revision>
  <dcterms:created xsi:type="dcterms:W3CDTF">2021-02-07T07:07:00Z</dcterms:created>
  <dcterms:modified xsi:type="dcterms:W3CDTF">2021-02-07T07:41:00Z</dcterms:modified>
</cp:coreProperties>
</file>