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E25DA" w14:textId="77777777" w:rsidR="006A7A94" w:rsidRDefault="005B4F99">
      <w:pPr>
        <w:pStyle w:val="Titolo1"/>
        <w:spacing w:before="74"/>
        <w:ind w:left="0" w:right="211"/>
        <w:jc w:val="right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ALLEGATO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“C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1”</w:t>
      </w:r>
    </w:p>
    <w:p w14:paraId="13BEE448" w14:textId="77777777" w:rsidR="006A7A94" w:rsidRDefault="006A7A94">
      <w:pPr>
        <w:pStyle w:val="Corpotesto"/>
        <w:spacing w:before="7"/>
        <w:rPr>
          <w:b/>
          <w:sz w:val="12"/>
        </w:rPr>
      </w:pPr>
    </w:p>
    <w:p w14:paraId="1D484798" w14:textId="77777777" w:rsidR="006A7A94" w:rsidRDefault="005B4F99">
      <w:pPr>
        <w:pStyle w:val="Titolo2"/>
        <w:spacing w:before="91"/>
        <w:ind w:left="2632"/>
      </w:pPr>
      <w:r>
        <w:t>Tabella</w:t>
      </w:r>
      <w:r>
        <w:rPr>
          <w:spacing w:val="-3"/>
        </w:rPr>
        <w:t xml:space="preserve"> </w:t>
      </w:r>
      <w:r>
        <w:t>Fabbisogno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l’assistenza</w:t>
      </w:r>
    </w:p>
    <w:p w14:paraId="78EF56DA" w14:textId="77777777" w:rsidR="006A7A94" w:rsidRDefault="006A7A94">
      <w:pPr>
        <w:pStyle w:val="Corpotesto"/>
        <w:rPr>
          <w:b/>
          <w:i/>
          <w:sz w:val="20"/>
        </w:rPr>
      </w:pPr>
    </w:p>
    <w:p w14:paraId="10E3D1B9" w14:textId="77777777" w:rsidR="006A7A94" w:rsidRDefault="006A7A94">
      <w:pPr>
        <w:pStyle w:val="Corpotesto"/>
        <w:rPr>
          <w:b/>
          <w:i/>
          <w:sz w:val="20"/>
        </w:rPr>
      </w:pPr>
    </w:p>
    <w:p w14:paraId="0EF168AC" w14:textId="77777777" w:rsidR="006A7A94" w:rsidRDefault="00990B30">
      <w:pPr>
        <w:pStyle w:val="Corpotesto"/>
        <w:spacing w:before="5"/>
        <w:rPr>
          <w:b/>
          <w:i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EB78EC" wp14:editId="3E8AAD7B">
                <wp:simplePos x="0" y="0"/>
                <wp:positionH relativeFrom="page">
                  <wp:posOffset>647700</wp:posOffset>
                </wp:positionH>
                <wp:positionV relativeFrom="paragraph">
                  <wp:posOffset>191770</wp:posOffset>
                </wp:positionV>
                <wp:extent cx="6264910" cy="22860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F3DFD" w14:textId="77777777" w:rsidR="006A7A94" w:rsidRDefault="005B4F99">
                            <w:pPr>
                              <w:spacing w:before="21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B78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5.1pt;width:493.3pt;height: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QbGQIAADQEAAAOAAAAZHJzL2Uyb0RvYy54bWysU8GO0zAQvSPxD5bvNGmFqm7UdFXaLUJa&#10;YKWFD3AdJ7FwPGbsNlm+nrGTdtGCOCBysMYZ+/nNmzfr26Ez7KzQa7Aln89yzpSVUGnblPzrl8Ob&#10;FWc+CFsJA1aV/El5frt5/Wrdu0ItoAVTKWQEYn3Ru5K3Ibgiy7xsVSf8DJyylKwBOxFoi01WoegJ&#10;vTPZIs+XWQ9YOQSpvKe/+zHJNwm/rpUMn+vaq8BMyYlbSCum9RjXbLMWRYPCtVpONMQ/sOiEtvTo&#10;FWovgmAn1L9BdVoieKjDTEKXQV1rqVINVM08f1HNYyucSrWQON5dZfL/D1Z+Oj+6B2RheAcDNTAV&#10;4d09yG+eWdi1wjZqiwh9q0RFD8+jZFnvfDFdjVL7wkeQY/8RKmqyOAVIQEONXVSF6mSETg14uoqu&#10;hsAk/Vwulm9v5pSSlFssVss8dSUTxeW2Qx/eK+hYDEqO1NSELs73PkQ2orgciY95MLo6aGPSBpvj&#10;ziA7i2iAfHu4O6QCXhwzlvVEJb9ZjgL8BSKn708QkcJe+HZ8KpEY3dXpQBY3uiv5Kl6eTBf1vLNV&#10;MmAQ2owx1WLsJHDUdFQ3DMeBDkahj1A9kdQIo5Vp9ChoAX9w1pONS+6/nwQqzswHS+2Knr8EeAmO&#10;l0BYSVdLHjgbw10YZ+PkUDctIY+GsLClltY6qf3MYuJJ1kxNmMYoev/XfTr1POybnwAAAP//AwBQ&#10;SwMEFAAGAAgAAAAhALI5+3TaAAAACgEAAA8AAABkcnMvZG93bnJldi54bWxMj8FqwzAQRO+F/oPY&#10;QG+NFBWMcS2HkNIPqNNDj4q1kU2llbCU2P37Kqf2OMww86bdr96xG85pCqRgtxXAkIZgJrIKPk/v&#10;zzWwlDUZ7QKhgh9MsO8eH1rdmLDQB976bFkpodRoBWPOseE8DSN6nbYhIhXvEmavc5Gz5WbWSyn3&#10;jkshKu71RGVh1BGPIw7f/dUrWHr5FU9217tY+9lcsn0T8qDU02Y9vALLuOa/MNzxCzp0hekcrmQS&#10;c0ULWb5kBS9CArsHRF1XwM4KqkoC71r+/0L3CwAA//8DAFBLAQItABQABgAIAAAAIQC2gziS/gAA&#10;AOEBAAATAAAAAAAAAAAAAAAAAAAAAABbQ29udGVudF9UeXBlc10ueG1sUEsBAi0AFAAGAAgAAAAh&#10;ADj9If/WAAAAlAEAAAsAAAAAAAAAAAAAAAAALwEAAF9yZWxzLy5yZWxzUEsBAi0AFAAGAAgAAAAh&#10;AOnuhBsZAgAANAQAAA4AAAAAAAAAAAAAAAAALgIAAGRycy9lMm9Eb2MueG1sUEsBAi0AFAAGAAgA&#10;AAAhALI5+3TaAAAACgEAAA8AAAAAAAAAAAAAAAAAcwQAAGRycy9kb3ducmV2LnhtbFBLBQYAAAAA&#10;BAAEAPMAAAB6BQAAAAA=&#10;" fillcolor="#00afef" strokeweight=".48pt">
                <v:textbox inset="0,0,0,0">
                  <w:txbxContent>
                    <w:p w14:paraId="652F3DFD" w14:textId="77777777" w:rsidR="006A7A94" w:rsidRDefault="005B4F99">
                      <w:pPr>
                        <w:spacing w:before="21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494661" w14:textId="77777777" w:rsidR="006A7A94" w:rsidRDefault="006A7A94">
      <w:pPr>
        <w:pStyle w:val="Corpotesto"/>
        <w:spacing w:before="9"/>
        <w:rPr>
          <w:b/>
          <w:i/>
          <w:sz w:val="9"/>
        </w:rPr>
      </w:pPr>
    </w:p>
    <w:p w14:paraId="3C1DE469" w14:textId="77777777" w:rsidR="006A7A94" w:rsidRDefault="005B4F99">
      <w:pPr>
        <w:spacing w:before="57"/>
        <w:ind w:left="212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00AF50"/>
        </w:rPr>
        <w:t>Debito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di</w:t>
      </w:r>
      <w:r>
        <w:rPr>
          <w:rFonts w:ascii="Calibri" w:hAnsi="Calibri"/>
          <w:b/>
          <w:i/>
          <w:color w:val="00AF50"/>
          <w:spacing w:val="-4"/>
        </w:rPr>
        <w:t xml:space="preserve"> </w:t>
      </w:r>
      <w:r>
        <w:rPr>
          <w:rFonts w:ascii="Calibri" w:hAnsi="Calibri"/>
          <w:b/>
          <w:i/>
          <w:color w:val="00AF50"/>
        </w:rPr>
        <w:t>funzionamento</w:t>
      </w:r>
      <w:r>
        <w:rPr>
          <w:rFonts w:ascii="Calibri" w:hAnsi="Calibri"/>
          <w:b/>
          <w:i/>
          <w:color w:val="00AF50"/>
          <w:spacing w:val="-1"/>
        </w:rPr>
        <w:t xml:space="preserve"> </w:t>
      </w:r>
      <w:r>
        <w:rPr>
          <w:rFonts w:ascii="Calibri" w:hAnsi="Calibri"/>
          <w:b/>
          <w:i/>
          <w:color w:val="00AF50"/>
        </w:rPr>
        <w:t>sulle</w:t>
      </w:r>
      <w:r>
        <w:rPr>
          <w:rFonts w:ascii="Calibri" w:hAnsi="Calibri"/>
          <w:b/>
          <w:i/>
          <w:color w:val="00AF50"/>
          <w:spacing w:val="-4"/>
        </w:rPr>
        <w:t xml:space="preserve"> </w:t>
      </w:r>
      <w:r>
        <w:rPr>
          <w:rFonts w:ascii="Calibri" w:hAnsi="Calibri"/>
          <w:b/>
          <w:i/>
          <w:color w:val="00AF50"/>
        </w:rPr>
        <w:t>capacità</w:t>
      </w:r>
    </w:p>
    <w:p w14:paraId="61D05C92" w14:textId="77777777" w:rsidR="006A7A94" w:rsidRDefault="006A7A94">
      <w:pPr>
        <w:pStyle w:val="Corpotesto"/>
        <w:spacing w:before="8"/>
        <w:rPr>
          <w:rFonts w:ascii="Calibri"/>
          <w:b/>
          <w:i/>
          <w:sz w:val="19"/>
        </w:rPr>
      </w:pPr>
    </w:p>
    <w:p w14:paraId="117C315F" w14:textId="77777777" w:rsidR="006A7A94" w:rsidRDefault="005B4F99">
      <w:pPr>
        <w:pStyle w:val="Titolo3"/>
      </w:pPr>
      <w:r>
        <w:rPr>
          <w:sz w:val="22"/>
        </w:rPr>
        <w:t>S</w:t>
      </w:r>
      <w:r>
        <w:t>CUOLA</w:t>
      </w:r>
      <w:r>
        <w:rPr>
          <w:spacing w:val="-5"/>
        </w:rPr>
        <w:t xml:space="preserve"> </w:t>
      </w:r>
      <w:r>
        <w:t>DELL</w:t>
      </w:r>
      <w:r>
        <w:rPr>
          <w:sz w:val="22"/>
        </w:rPr>
        <w:t>’</w:t>
      </w:r>
      <w:r>
        <w:t>INFANZIA</w:t>
      </w:r>
    </w:p>
    <w:p w14:paraId="647EC54D" w14:textId="77777777" w:rsidR="006A7A94" w:rsidRDefault="006A7A94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6A7A94" w14:paraId="30668FC0" w14:textId="77777777">
        <w:trPr>
          <w:trHeight w:val="1226"/>
        </w:trPr>
        <w:tc>
          <w:tcPr>
            <w:tcW w:w="2125" w:type="dxa"/>
          </w:tcPr>
          <w:p w14:paraId="6E641939" w14:textId="77777777" w:rsidR="006A7A94" w:rsidRDefault="005B4F9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1128A263" w14:textId="77777777" w:rsidR="006A7A94" w:rsidRDefault="006A7A9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5EEA5B0C" w14:textId="77777777" w:rsidR="006A7A94" w:rsidRDefault="005B4F99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5FB3C635" w14:textId="77777777" w:rsidR="006A7A94" w:rsidRDefault="005B4F99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0EC7B9D8" w14:textId="77777777" w:rsidR="006A7A94" w:rsidRDefault="006A7A9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1F315E1A" w14:textId="77777777" w:rsidR="006A7A94" w:rsidRDefault="005B4F99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43F3BBA0" w14:textId="77777777" w:rsidR="006A7A94" w:rsidRDefault="005B4F99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7871BB18" w14:textId="77777777" w:rsidR="006A7A94" w:rsidRDefault="006A7A9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3E237CFB" w14:textId="77777777" w:rsidR="006A7A94" w:rsidRDefault="005B4F99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727E8D5C" w14:textId="77777777" w:rsidR="006A7A94" w:rsidRDefault="005B4F99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7C01FD00" w14:textId="77777777" w:rsidR="006A7A94" w:rsidRDefault="006A7A9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7353EF7E" w14:textId="77777777" w:rsidR="006A7A94" w:rsidRDefault="005B4F99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7617B6C5" w14:textId="77777777" w:rsidR="006A7A94" w:rsidRDefault="005B4F99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06CBA978" w14:textId="77777777" w:rsidR="006A7A94" w:rsidRDefault="006A7A9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4E31047C" w14:textId="77777777" w:rsidR="006A7A94" w:rsidRDefault="005B4F99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4985E31C" w14:textId="77777777" w:rsidR="006A7A94" w:rsidRDefault="005B4F99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A7A94" w14:paraId="441EB712" w14:textId="77777777">
        <w:trPr>
          <w:trHeight w:val="890"/>
        </w:trPr>
        <w:tc>
          <w:tcPr>
            <w:tcW w:w="2125" w:type="dxa"/>
          </w:tcPr>
          <w:p w14:paraId="69A585C6" w14:textId="77777777" w:rsidR="006A7A94" w:rsidRDefault="006A7A94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14:paraId="0E09F2A5" w14:textId="77777777" w:rsidR="006A7A94" w:rsidRDefault="005B4F99" w:rsidP="00990B30">
            <w:pPr>
              <w:pStyle w:val="TableParagraph"/>
              <w:tabs>
                <w:tab w:val="left" w:pos="1308"/>
              </w:tabs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  <w:r w:rsidR="00990B30">
              <w:rPr>
                <w:sz w:val="16"/>
              </w:rPr>
              <w:tab/>
            </w:r>
          </w:p>
        </w:tc>
        <w:tc>
          <w:tcPr>
            <w:tcW w:w="994" w:type="dxa"/>
          </w:tcPr>
          <w:p w14:paraId="2EAE6521" w14:textId="77777777" w:rsidR="006A7A94" w:rsidRDefault="006A7A9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36A7DE0" w14:textId="77777777" w:rsidR="006A7A94" w:rsidRDefault="006A7A94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576BE0E0" w14:textId="77777777" w:rsidR="006A7A94" w:rsidRDefault="005B4F99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14:paraId="609EDDCB" w14:textId="77777777" w:rsidR="006A7A94" w:rsidRDefault="006A7A94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49AFAE94" w14:textId="77777777" w:rsidR="006A7A94" w:rsidRDefault="005B4F99">
            <w:pPr>
              <w:pStyle w:val="TableParagraph"/>
              <w:ind w:left="31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133" w:type="dxa"/>
          </w:tcPr>
          <w:p w14:paraId="73C94AF0" w14:textId="77777777" w:rsidR="006A7A94" w:rsidRDefault="006A7A94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0C4CDDF7" w14:textId="77777777" w:rsidR="006A7A94" w:rsidRDefault="005B4F99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1544" w:type="dxa"/>
          </w:tcPr>
          <w:p w14:paraId="7BEBFB1C" w14:textId="77777777" w:rsidR="006A7A94" w:rsidRDefault="006A7A94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270D4BB9" w14:textId="77777777" w:rsidR="006A7A94" w:rsidRDefault="005B4F99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25</w:t>
            </w:r>
          </w:p>
        </w:tc>
      </w:tr>
    </w:tbl>
    <w:p w14:paraId="69621696" w14:textId="77777777" w:rsidR="006A7A94" w:rsidRDefault="006A7A94">
      <w:pPr>
        <w:pStyle w:val="Corpotesto"/>
        <w:spacing w:before="7"/>
        <w:rPr>
          <w:rFonts w:ascii="Calibri"/>
          <w:b/>
          <w:sz w:val="19"/>
        </w:rPr>
      </w:pPr>
    </w:p>
    <w:p w14:paraId="73096BA7" w14:textId="77777777" w:rsidR="006A7A94" w:rsidRDefault="005B4F99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14:paraId="4B73ECD7" w14:textId="77777777" w:rsidR="006A7A94" w:rsidRDefault="006A7A94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6A7A94" w14:paraId="1D7516E5" w14:textId="77777777">
        <w:trPr>
          <w:trHeight w:val="1223"/>
        </w:trPr>
        <w:tc>
          <w:tcPr>
            <w:tcW w:w="2125" w:type="dxa"/>
          </w:tcPr>
          <w:p w14:paraId="3951C1A8" w14:textId="77777777" w:rsidR="006A7A94" w:rsidRDefault="005B4F9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107F23CC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788D13CF" w14:textId="77777777" w:rsidR="006A7A94" w:rsidRDefault="005B4F99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573DF012" w14:textId="77777777" w:rsidR="006A7A94" w:rsidRDefault="005B4F99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E2FD6C0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0C4E7964" w14:textId="77777777" w:rsidR="006A7A94" w:rsidRDefault="005B4F99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3993ABB3" w14:textId="77777777" w:rsidR="006A7A94" w:rsidRDefault="005B4F99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712EB89B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86D168F" w14:textId="77777777" w:rsidR="006A7A94" w:rsidRDefault="005B4F99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7C07365A" w14:textId="77777777" w:rsidR="006A7A94" w:rsidRDefault="005B4F99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3BBD02B2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5D1D44FF" w14:textId="77777777" w:rsidR="006A7A94" w:rsidRDefault="005B4F99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46ECDEC7" w14:textId="77777777" w:rsidR="006A7A94" w:rsidRDefault="005B4F99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082B409A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7E5A1248" w14:textId="77777777" w:rsidR="006A7A94" w:rsidRDefault="005B4F99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607C5927" w14:textId="77777777" w:rsidR="006A7A94" w:rsidRDefault="005B4F99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A7A94" w14:paraId="71959AE5" w14:textId="77777777">
        <w:trPr>
          <w:trHeight w:val="892"/>
        </w:trPr>
        <w:tc>
          <w:tcPr>
            <w:tcW w:w="2125" w:type="dxa"/>
          </w:tcPr>
          <w:p w14:paraId="2FFC0DFC" w14:textId="77777777" w:rsidR="006A7A94" w:rsidRDefault="006A7A94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14:paraId="73B13843" w14:textId="77777777" w:rsidR="006A7A94" w:rsidRDefault="005B4F9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70C8599F" w14:textId="77777777" w:rsidR="006A7A94" w:rsidRDefault="006A7A9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1232F8F" w14:textId="77777777" w:rsidR="006A7A94" w:rsidRDefault="006A7A94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4DE45219" w14:textId="77777777" w:rsidR="006A7A94" w:rsidRDefault="005B4F99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14:paraId="4B2E580E" w14:textId="77777777" w:rsidR="006A7A94" w:rsidRDefault="006A7A94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4BF4FC28" w14:textId="77777777" w:rsidR="006A7A94" w:rsidRDefault="005B4F99">
            <w:pPr>
              <w:pStyle w:val="TableParagraph"/>
              <w:ind w:left="31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133" w:type="dxa"/>
          </w:tcPr>
          <w:p w14:paraId="107A7A07" w14:textId="77777777" w:rsidR="006A7A94" w:rsidRDefault="006A7A94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45A81CCF" w14:textId="77777777" w:rsidR="006A7A94" w:rsidRDefault="005B4F99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1544" w:type="dxa"/>
          </w:tcPr>
          <w:p w14:paraId="5D6608DD" w14:textId="77777777" w:rsidR="006A7A94" w:rsidRDefault="006A7A94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2E6EF40E" w14:textId="77777777" w:rsidR="006A7A94" w:rsidRDefault="005B4F99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22</w:t>
            </w:r>
          </w:p>
        </w:tc>
      </w:tr>
    </w:tbl>
    <w:p w14:paraId="13642CEB" w14:textId="77777777" w:rsidR="006A7A94" w:rsidRDefault="006A7A94">
      <w:pPr>
        <w:pStyle w:val="Corpotesto"/>
        <w:spacing w:before="7"/>
        <w:rPr>
          <w:rFonts w:ascii="Calibri"/>
          <w:b/>
          <w:sz w:val="19"/>
        </w:rPr>
      </w:pPr>
    </w:p>
    <w:p w14:paraId="051BF23D" w14:textId="77777777" w:rsidR="006A7A94" w:rsidRDefault="005B4F99">
      <w:pPr>
        <w:pStyle w:val="Titolo3"/>
      </w:pPr>
      <w:r>
        <w:rPr>
          <w:sz w:val="22"/>
        </w:rPr>
        <w:t>S</w:t>
      </w:r>
      <w:r>
        <w:t>CUOLA</w:t>
      </w:r>
      <w:r>
        <w:rPr>
          <w:spacing w:val="-3"/>
        </w:rPr>
        <w:t xml:space="preserve"> </w:t>
      </w:r>
      <w:r>
        <w:rPr>
          <w:sz w:val="22"/>
        </w:rPr>
        <w:t>S</w:t>
      </w:r>
      <w:r>
        <w:t>ECONDARIA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</w:p>
    <w:p w14:paraId="1C28D0D9" w14:textId="77777777" w:rsidR="006A7A94" w:rsidRDefault="006A7A94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6A7A94" w14:paraId="06107A44" w14:textId="77777777">
        <w:trPr>
          <w:trHeight w:val="1223"/>
        </w:trPr>
        <w:tc>
          <w:tcPr>
            <w:tcW w:w="2125" w:type="dxa"/>
          </w:tcPr>
          <w:p w14:paraId="64E0E1A2" w14:textId="77777777" w:rsidR="006A7A94" w:rsidRDefault="005B4F9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223CE4A9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51CF4F3" w14:textId="77777777" w:rsidR="006A7A94" w:rsidRDefault="005B4F99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12EDC1AE" w14:textId="77777777" w:rsidR="006A7A94" w:rsidRDefault="005B4F99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462BFAEA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045C085" w14:textId="77777777" w:rsidR="006A7A94" w:rsidRDefault="005B4F99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2EF77C2B" w14:textId="77777777" w:rsidR="006A7A94" w:rsidRDefault="005B4F99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67634CE5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6789CDC6" w14:textId="77777777" w:rsidR="006A7A94" w:rsidRDefault="005B4F99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2CA803F1" w14:textId="77777777" w:rsidR="006A7A94" w:rsidRDefault="005B4F99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44ABF451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3C89102" w14:textId="77777777" w:rsidR="006A7A94" w:rsidRDefault="005B4F99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106FBB71" w14:textId="77777777" w:rsidR="006A7A94" w:rsidRDefault="005B4F99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29769CFE" w14:textId="77777777" w:rsidR="006A7A94" w:rsidRPr="00AD5637" w:rsidRDefault="006A7A94">
            <w:pPr>
              <w:pStyle w:val="TableParagraph"/>
              <w:spacing w:before="2"/>
              <w:rPr>
                <w:rFonts w:ascii="Calibri"/>
                <w:b/>
                <w:sz w:val="23"/>
                <w:highlight w:val="yellow"/>
              </w:rPr>
            </w:pPr>
          </w:p>
          <w:p w14:paraId="467185EE" w14:textId="77777777" w:rsidR="006A7A94" w:rsidRPr="00AD5637" w:rsidRDefault="005B4F99">
            <w:pPr>
              <w:pStyle w:val="TableParagraph"/>
              <w:ind w:left="220" w:right="215"/>
              <w:jc w:val="center"/>
              <w:rPr>
                <w:rFonts w:ascii="Tahoma"/>
                <w:sz w:val="18"/>
                <w:highlight w:val="yellow"/>
              </w:rPr>
            </w:pPr>
            <w:r w:rsidRPr="00AD5637">
              <w:rPr>
                <w:rFonts w:ascii="Tahoma"/>
                <w:sz w:val="18"/>
                <w:highlight w:val="yellow"/>
              </w:rPr>
              <w:t>Molto</w:t>
            </w:r>
            <w:r w:rsidRPr="00AD5637">
              <w:rPr>
                <w:rFonts w:ascii="Tahoma"/>
                <w:spacing w:val="-4"/>
                <w:sz w:val="18"/>
                <w:highlight w:val="yellow"/>
              </w:rPr>
              <w:t xml:space="preserve"> </w:t>
            </w:r>
            <w:r w:rsidRPr="00AD5637">
              <w:rPr>
                <w:rFonts w:ascii="Tahoma"/>
                <w:sz w:val="18"/>
                <w:highlight w:val="yellow"/>
              </w:rPr>
              <w:t>elevata</w:t>
            </w:r>
          </w:p>
          <w:p w14:paraId="0C2BC425" w14:textId="77777777" w:rsidR="006A7A94" w:rsidRPr="00AD5637" w:rsidRDefault="005B4F99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  <w:highlight w:val="yellow"/>
              </w:rPr>
            </w:pPr>
            <w:r w:rsidRPr="00AD5637">
              <w:rPr>
                <w:rFonts w:ascii="Webdings" w:hAnsi="Webdings"/>
                <w:w w:val="99"/>
                <w:sz w:val="20"/>
                <w:highlight w:val="yellow"/>
              </w:rPr>
              <w:t></w:t>
            </w:r>
          </w:p>
        </w:tc>
      </w:tr>
      <w:tr w:rsidR="006A7A94" w14:paraId="6E4D6C0E" w14:textId="77777777">
        <w:trPr>
          <w:trHeight w:val="892"/>
        </w:trPr>
        <w:tc>
          <w:tcPr>
            <w:tcW w:w="2125" w:type="dxa"/>
          </w:tcPr>
          <w:p w14:paraId="412F265F" w14:textId="77777777" w:rsidR="006A7A94" w:rsidRDefault="006A7A94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14:paraId="48DFCFAC" w14:textId="77777777" w:rsidR="006A7A94" w:rsidRDefault="005B4F99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4D2EC610" w14:textId="77777777" w:rsidR="006A7A94" w:rsidRDefault="006A7A9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16711FB8" w14:textId="77777777" w:rsidR="006A7A94" w:rsidRPr="00AD5637" w:rsidRDefault="006A7A94">
            <w:pPr>
              <w:pStyle w:val="TableParagraph"/>
              <w:spacing w:before="9"/>
              <w:rPr>
                <w:rFonts w:ascii="Calibri"/>
                <w:b/>
                <w:highlight w:val="yellow"/>
              </w:rPr>
            </w:pPr>
          </w:p>
          <w:p w14:paraId="0CDA8966" w14:textId="77777777" w:rsidR="006A7A94" w:rsidRPr="00AD5637" w:rsidRDefault="005B4F99">
            <w:pPr>
              <w:pStyle w:val="TableParagraph"/>
              <w:ind w:left="227" w:right="216"/>
              <w:jc w:val="center"/>
              <w:rPr>
                <w:rFonts w:ascii="Tahoma"/>
                <w:sz w:val="18"/>
                <w:highlight w:val="yellow"/>
              </w:rPr>
            </w:pPr>
            <w:r w:rsidRPr="00AD5637">
              <w:rPr>
                <w:rFonts w:ascii="Tahoma"/>
                <w:sz w:val="18"/>
                <w:highlight w:val="yellow"/>
              </w:rPr>
              <w:t>0-4</w:t>
            </w:r>
          </w:p>
        </w:tc>
        <w:tc>
          <w:tcPr>
            <w:tcW w:w="1136" w:type="dxa"/>
          </w:tcPr>
          <w:p w14:paraId="36D5C055" w14:textId="77777777" w:rsidR="006A7A94" w:rsidRPr="00AD5637" w:rsidRDefault="006A7A94">
            <w:pPr>
              <w:pStyle w:val="TableParagraph"/>
              <w:spacing w:before="9"/>
              <w:rPr>
                <w:rFonts w:ascii="Calibri"/>
                <w:b/>
                <w:highlight w:val="yellow"/>
              </w:rPr>
            </w:pPr>
          </w:p>
          <w:p w14:paraId="41405226" w14:textId="77777777" w:rsidR="006A7A94" w:rsidRPr="00AD5637" w:rsidRDefault="005B4F99">
            <w:pPr>
              <w:pStyle w:val="TableParagraph"/>
              <w:ind w:left="362"/>
              <w:rPr>
                <w:rFonts w:ascii="Tahoma" w:hAnsi="Tahoma"/>
                <w:sz w:val="18"/>
                <w:highlight w:val="yellow"/>
              </w:rPr>
            </w:pPr>
            <w:r w:rsidRPr="00AD5637">
              <w:rPr>
                <w:rFonts w:ascii="Tahoma" w:hAnsi="Tahoma"/>
                <w:sz w:val="18"/>
                <w:highlight w:val="yellow"/>
              </w:rPr>
              <w:t>5</w:t>
            </w:r>
            <w:r w:rsidRPr="00AD5637">
              <w:rPr>
                <w:rFonts w:ascii="Tahoma" w:hAnsi="Tahoma"/>
                <w:spacing w:val="-1"/>
                <w:sz w:val="18"/>
                <w:highlight w:val="yellow"/>
              </w:rPr>
              <w:t xml:space="preserve"> </w:t>
            </w:r>
            <w:r w:rsidRPr="00AD5637">
              <w:rPr>
                <w:rFonts w:ascii="Tahoma" w:hAnsi="Tahoma"/>
                <w:sz w:val="18"/>
                <w:highlight w:val="yellow"/>
              </w:rPr>
              <w:t>–</w:t>
            </w:r>
            <w:r w:rsidRPr="00AD5637">
              <w:rPr>
                <w:rFonts w:ascii="Tahoma" w:hAnsi="Tahoma"/>
                <w:spacing w:val="-1"/>
                <w:sz w:val="18"/>
                <w:highlight w:val="yellow"/>
              </w:rPr>
              <w:t xml:space="preserve"> </w:t>
            </w:r>
            <w:r w:rsidRPr="00AD5637">
              <w:rPr>
                <w:rFonts w:ascii="Tahoma" w:hAnsi="Tahoma"/>
                <w:sz w:val="18"/>
                <w:highlight w:val="yellow"/>
              </w:rPr>
              <w:t>9</w:t>
            </w:r>
          </w:p>
        </w:tc>
        <w:tc>
          <w:tcPr>
            <w:tcW w:w="1133" w:type="dxa"/>
          </w:tcPr>
          <w:p w14:paraId="5B9C4A67" w14:textId="77777777" w:rsidR="006A7A94" w:rsidRPr="00AD5637" w:rsidRDefault="006A7A94">
            <w:pPr>
              <w:pStyle w:val="TableParagraph"/>
              <w:spacing w:before="9"/>
              <w:rPr>
                <w:rFonts w:ascii="Calibri"/>
                <w:b/>
                <w:highlight w:val="yellow"/>
              </w:rPr>
            </w:pPr>
          </w:p>
          <w:p w14:paraId="15DF4004" w14:textId="77777777" w:rsidR="006A7A94" w:rsidRPr="00AD5637" w:rsidRDefault="005B4F99">
            <w:pPr>
              <w:pStyle w:val="TableParagraph"/>
              <w:ind w:left="261"/>
              <w:rPr>
                <w:rFonts w:ascii="Tahoma" w:hAnsi="Tahoma"/>
                <w:sz w:val="18"/>
                <w:highlight w:val="yellow"/>
              </w:rPr>
            </w:pPr>
            <w:r w:rsidRPr="00AD5637">
              <w:rPr>
                <w:rFonts w:ascii="Tahoma" w:hAnsi="Tahoma"/>
                <w:sz w:val="18"/>
                <w:highlight w:val="yellow"/>
              </w:rPr>
              <w:t>10</w:t>
            </w:r>
            <w:r w:rsidRPr="00AD5637">
              <w:rPr>
                <w:rFonts w:ascii="Tahoma" w:hAnsi="Tahoma"/>
                <w:spacing w:val="-1"/>
                <w:sz w:val="18"/>
                <w:highlight w:val="yellow"/>
              </w:rPr>
              <w:t xml:space="preserve"> </w:t>
            </w:r>
            <w:r w:rsidRPr="00AD5637">
              <w:rPr>
                <w:rFonts w:ascii="Tahoma" w:hAnsi="Tahoma"/>
                <w:sz w:val="18"/>
                <w:highlight w:val="yellow"/>
              </w:rPr>
              <w:t>–</w:t>
            </w:r>
            <w:r w:rsidRPr="00AD5637">
              <w:rPr>
                <w:rFonts w:ascii="Tahoma" w:hAnsi="Tahoma"/>
                <w:spacing w:val="-1"/>
                <w:sz w:val="18"/>
                <w:highlight w:val="yellow"/>
              </w:rPr>
              <w:t xml:space="preserve"> </w:t>
            </w:r>
            <w:r w:rsidRPr="00AD5637">
              <w:rPr>
                <w:rFonts w:ascii="Tahoma" w:hAnsi="Tahoma"/>
                <w:sz w:val="18"/>
                <w:highlight w:val="yellow"/>
              </w:rPr>
              <w:t>14</w:t>
            </w:r>
          </w:p>
        </w:tc>
        <w:tc>
          <w:tcPr>
            <w:tcW w:w="1544" w:type="dxa"/>
          </w:tcPr>
          <w:p w14:paraId="30A790D4" w14:textId="77777777" w:rsidR="006A7A94" w:rsidRPr="00AD5637" w:rsidRDefault="006A7A94">
            <w:pPr>
              <w:pStyle w:val="TableParagraph"/>
              <w:spacing w:before="9"/>
              <w:rPr>
                <w:rFonts w:ascii="Calibri"/>
                <w:b/>
                <w:highlight w:val="yellow"/>
              </w:rPr>
            </w:pPr>
          </w:p>
          <w:p w14:paraId="276BD169" w14:textId="77777777" w:rsidR="006A7A94" w:rsidRPr="00AD5637" w:rsidRDefault="005B4F99">
            <w:pPr>
              <w:pStyle w:val="TableParagraph"/>
              <w:ind w:left="484"/>
              <w:rPr>
                <w:rFonts w:ascii="Tahoma"/>
                <w:sz w:val="18"/>
                <w:highlight w:val="yellow"/>
              </w:rPr>
            </w:pPr>
            <w:r w:rsidRPr="00AD5637">
              <w:rPr>
                <w:rFonts w:ascii="Tahoma"/>
                <w:sz w:val="18"/>
                <w:highlight w:val="yellow"/>
              </w:rPr>
              <w:t>15</w:t>
            </w:r>
            <w:r w:rsidRPr="00AD5637">
              <w:rPr>
                <w:rFonts w:ascii="Tahoma"/>
                <w:spacing w:val="-1"/>
                <w:sz w:val="18"/>
                <w:highlight w:val="yellow"/>
              </w:rPr>
              <w:t xml:space="preserve"> </w:t>
            </w:r>
            <w:r w:rsidRPr="00AD5637">
              <w:rPr>
                <w:rFonts w:ascii="Tahoma"/>
                <w:sz w:val="18"/>
                <w:highlight w:val="yellow"/>
              </w:rPr>
              <w:t>-</w:t>
            </w:r>
            <w:r w:rsidRPr="00AD5637">
              <w:rPr>
                <w:rFonts w:ascii="Tahoma"/>
                <w:spacing w:val="-2"/>
                <w:sz w:val="18"/>
                <w:highlight w:val="yellow"/>
              </w:rPr>
              <w:t xml:space="preserve"> </w:t>
            </w:r>
            <w:r w:rsidRPr="00AD5637">
              <w:rPr>
                <w:rFonts w:ascii="Tahoma"/>
                <w:sz w:val="18"/>
                <w:highlight w:val="yellow"/>
              </w:rPr>
              <w:t>18</w:t>
            </w:r>
          </w:p>
        </w:tc>
      </w:tr>
    </w:tbl>
    <w:p w14:paraId="2B3736CB" w14:textId="77777777" w:rsidR="006A7A94" w:rsidRDefault="006A7A94">
      <w:pPr>
        <w:pStyle w:val="Corpotesto"/>
        <w:spacing w:before="7"/>
        <w:rPr>
          <w:rFonts w:ascii="Calibri"/>
          <w:b/>
          <w:sz w:val="19"/>
        </w:rPr>
      </w:pPr>
    </w:p>
    <w:p w14:paraId="003DDE32" w14:textId="77777777" w:rsidR="006A7A94" w:rsidRDefault="005B4F99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SECONDO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14:paraId="6081CC79" w14:textId="77777777" w:rsidR="006A7A94" w:rsidRDefault="006A7A94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6A7A94" w14:paraId="16B28ACB" w14:textId="77777777">
        <w:trPr>
          <w:trHeight w:val="1224"/>
        </w:trPr>
        <w:tc>
          <w:tcPr>
            <w:tcW w:w="2125" w:type="dxa"/>
          </w:tcPr>
          <w:p w14:paraId="6E8E3385" w14:textId="77777777" w:rsidR="006A7A94" w:rsidRDefault="005B4F9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605B5D51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C17CAC3" w14:textId="77777777" w:rsidR="006A7A94" w:rsidRDefault="005B4F99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27CA689E" w14:textId="77777777" w:rsidR="006A7A94" w:rsidRDefault="005B4F99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1B1C3DB5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5780719" w14:textId="77777777" w:rsidR="006A7A94" w:rsidRDefault="005B4F99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08B5025B" w14:textId="77777777" w:rsidR="006A7A94" w:rsidRDefault="005B4F99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23282059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556DAE27" w14:textId="77777777" w:rsidR="006A7A94" w:rsidRDefault="005B4F99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6BBEF45E" w14:textId="77777777" w:rsidR="006A7A94" w:rsidRDefault="005B4F99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17B1B110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6E2707B" w14:textId="77777777" w:rsidR="006A7A94" w:rsidRDefault="005B4F99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0801E4F8" w14:textId="77777777" w:rsidR="006A7A94" w:rsidRDefault="005B4F99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4BB9C01B" w14:textId="77777777" w:rsidR="006A7A94" w:rsidRDefault="006A7A94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300BA69F" w14:textId="77777777" w:rsidR="006A7A94" w:rsidRDefault="005B4F99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4A04014C" w14:textId="77777777" w:rsidR="006A7A94" w:rsidRDefault="005B4F99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6A7A94" w14:paraId="167D1B04" w14:textId="77777777">
        <w:trPr>
          <w:trHeight w:val="889"/>
        </w:trPr>
        <w:tc>
          <w:tcPr>
            <w:tcW w:w="2125" w:type="dxa"/>
          </w:tcPr>
          <w:p w14:paraId="5A833A7A" w14:textId="77777777" w:rsidR="006A7A94" w:rsidRDefault="006A7A94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77674504" w14:textId="77777777" w:rsidR="006A7A94" w:rsidRDefault="005B4F9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4FCF9D78" w14:textId="77777777" w:rsidR="006A7A94" w:rsidRDefault="006A7A9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6AD8D789" w14:textId="77777777" w:rsidR="006A7A94" w:rsidRDefault="006A7A94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1BD1A5E6" w14:textId="77777777" w:rsidR="006A7A94" w:rsidRDefault="005B4F99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14:paraId="54D6173C" w14:textId="77777777" w:rsidR="006A7A94" w:rsidRDefault="006A7A94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344638DB" w14:textId="77777777" w:rsidR="006A7A94" w:rsidRDefault="005B4F99">
            <w:pPr>
              <w:pStyle w:val="TableParagraph"/>
              <w:ind w:left="3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14:paraId="04FFFE28" w14:textId="77777777" w:rsidR="006A7A94" w:rsidRDefault="006A7A94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6BC5FAC7" w14:textId="77777777" w:rsidR="006A7A94" w:rsidRDefault="005B4F99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14:paraId="2532919E" w14:textId="77777777" w:rsidR="006A7A94" w:rsidRDefault="006A7A94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20090E7A" w14:textId="77777777" w:rsidR="006A7A94" w:rsidRDefault="005B4F99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14:paraId="588220DF" w14:textId="77777777" w:rsidR="006A7A94" w:rsidRDefault="006A7A94">
      <w:pPr>
        <w:rPr>
          <w:rFonts w:ascii="Tahoma"/>
          <w:sz w:val="18"/>
        </w:rPr>
        <w:sectPr w:rsidR="006A7A94">
          <w:footerReference w:type="default" r:id="rId7"/>
          <w:type w:val="continuous"/>
          <w:pgSz w:w="11910" w:h="16840"/>
          <w:pgMar w:top="900" w:right="920" w:bottom="1200" w:left="920" w:header="720" w:footer="1003" w:gutter="0"/>
          <w:pgNumType w:start="1"/>
          <w:cols w:space="720"/>
        </w:sectPr>
      </w:pPr>
    </w:p>
    <w:p w14:paraId="1334029A" w14:textId="77777777" w:rsidR="006A7A94" w:rsidRDefault="00990B30">
      <w:pPr>
        <w:pStyle w:val="Corpotesto"/>
        <w:ind w:left="95"/>
        <w:rPr>
          <w:rFonts w:ascii="Calibri"/>
          <w:sz w:val="20"/>
        </w:rPr>
      </w:pPr>
      <w:r>
        <w:rPr>
          <w:rFonts w:ascii="Calibri"/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 wp14:anchorId="692E26EA" wp14:editId="2A97DA0B">
                <wp:extent cx="6264910" cy="228600"/>
                <wp:effectExtent l="6350" t="6350" r="5715" b="1270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8E077" w14:textId="77777777" w:rsidR="006A7A94" w:rsidRDefault="005B4F99">
                            <w:pPr>
                              <w:spacing w:before="21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SPECIALISTICA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2E26EA" id="Text Box 3" o:spid="_x0000_s1027" type="#_x0000_t202" style="width:493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ioGgIAADsEAAAOAAAAZHJzL2Uyb0RvYy54bWysU9uO0zAQfUfiHyy/06QVqrpR09XSUoS0&#10;XKSFD3AcJ7FwPGbsNlm+nrGTdmERLwg/WOPLnJk5c2Z7O/aGnRV6Dbbky0XOmbISam3bkn/9cny1&#10;4cwHYWthwKqSPyrPb3cvX2wHV6gVdGBqhYxArC8GV/IuBFdkmZed6oVfgFOWHhvAXgQ6YpvVKAZC&#10;7022yvN1NgDWDkEq7+n2MD3yXcJvGiXDp6bxKjBTcsotpB3TXsU9221F0aJwnZZzGuIfsuiFthT0&#10;CnUQQbAT6j+gei0RPDRhIaHPoGm0VKkGqmaZP6vmoRNOpVqIHO+uNPn/Bys/nh/cZ2RhfAMjNTAV&#10;4d09yG+eWdh3wrbqDhGGTomaAi8jZdngfDG7Rqp94SNINXyAmposTgES0NhgH1mhOhmhUwMer6Sr&#10;MTBJl+vV+vXNkp4kva1Wm3WeupKJ4uLt0Id3CnoWjZIjNTWhi/O9DzEbUVy+xGAejK6P2ph0wLba&#10;G2RnQQI40rqi//bNWDZQKvnNeiLgrxB5WomDZ5FiCgfhuylUQp/U1etAEje6L/nm6i2KyOdbWycB&#10;BqHNZFMtxs4ER04ndsNYjUzXM/uR7wrqR2IcYVI0TSAZHeAPzgZSc8n995NAxZl5b6lrUfoXAy9G&#10;dTGEleRa8sDZZO7DNCInh7rtCHnShYU76myjE+lPWczpkkJTL+ZpiiPw6zn9epr53U8AAAD//wMA&#10;UEsDBBQABgAIAAAAIQB91Lc02gAAAAQBAAAPAAAAZHJzL2Rvd25yZXYueG1sTI9BS8NAEIXvgv9h&#10;GcGb3agQmphJKYKXgoK1lB632Wk2mJ0N2U0b/72jF70MPN7jvW+q1ex7daYxdoER7hcZKOIm2I5b&#10;hN3Hy90SVEyGrekDE8IXRVjV11eVKW248Dudt6lVUsKxNAgupaHUOjaOvImLMBCLdwqjN0nk2Go7&#10;mouU+14/ZFmuvelYFpwZ6NlR87mdPMKhOex30+u+OLUFvW0G7dYb7RBvb+b1E6hEc/oLww++oEMt&#10;TMcwsY2qR5BH0u8Vr1jmOagjwmOega4r/R++/gYAAP//AwBQSwECLQAUAAYACAAAACEAtoM4kv4A&#10;AADhAQAAEwAAAAAAAAAAAAAAAAAAAAAAW0NvbnRlbnRfVHlwZXNdLnhtbFBLAQItABQABgAIAAAA&#10;IQA4/SH/1gAAAJQBAAALAAAAAAAAAAAAAAAAAC8BAABfcmVscy8ucmVsc1BLAQItABQABgAIAAAA&#10;IQAAd0ioGgIAADsEAAAOAAAAAAAAAAAAAAAAAC4CAABkcnMvZTJvRG9jLnhtbFBLAQItABQABgAI&#10;AAAAIQB91Lc02gAAAAQBAAAPAAAAAAAAAAAAAAAAAHQEAABkcnMvZG93bnJldi54bWxQSwUGAAAA&#10;AAQABADzAAAAewUAAAAA&#10;" fillcolor="yellow" strokeweight=".48pt">
                <v:textbox inset="0,0,0,0">
                  <w:txbxContent>
                    <w:p w14:paraId="5F18E077" w14:textId="77777777" w:rsidR="006A7A94" w:rsidRDefault="005B4F99">
                      <w:pPr>
                        <w:spacing w:before="21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SPECIALISTICA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547D86" w14:textId="77777777" w:rsidR="006A7A94" w:rsidRDefault="006A7A94">
      <w:pPr>
        <w:pStyle w:val="Corpotesto"/>
        <w:spacing w:before="6"/>
        <w:rPr>
          <w:rFonts w:ascii="Calibri"/>
          <w:b/>
          <w:sz w:val="9"/>
        </w:rPr>
      </w:pPr>
    </w:p>
    <w:p w14:paraId="3D6064A2" w14:textId="77777777" w:rsidR="006A7A94" w:rsidRDefault="005B4F99">
      <w:pPr>
        <w:pStyle w:val="Titolo2"/>
        <w:rPr>
          <w:rFonts w:ascii="Calibri" w:hAnsi="Calibri"/>
        </w:rPr>
      </w:pPr>
      <w:r>
        <w:rPr>
          <w:rFonts w:ascii="Calibri" w:hAnsi="Calibri"/>
          <w:color w:val="00AF50"/>
        </w:rPr>
        <w:t>Debito</w:t>
      </w:r>
      <w:r>
        <w:rPr>
          <w:rFonts w:ascii="Calibri" w:hAnsi="Calibri"/>
          <w:color w:val="00AF50"/>
          <w:spacing w:val="-4"/>
        </w:rPr>
        <w:t xml:space="preserve"> </w:t>
      </w:r>
      <w:r>
        <w:rPr>
          <w:rFonts w:ascii="Calibri" w:hAnsi="Calibri"/>
          <w:color w:val="00AF50"/>
        </w:rPr>
        <w:t>di</w:t>
      </w:r>
      <w:r>
        <w:rPr>
          <w:rFonts w:ascii="Calibri" w:hAnsi="Calibri"/>
          <w:color w:val="00AF50"/>
          <w:spacing w:val="-4"/>
        </w:rPr>
        <w:t xml:space="preserve"> </w:t>
      </w:r>
      <w:r>
        <w:rPr>
          <w:rFonts w:ascii="Calibri" w:hAnsi="Calibri"/>
          <w:color w:val="00AF50"/>
        </w:rPr>
        <w:t>funzionamento</w:t>
      </w:r>
      <w:r>
        <w:rPr>
          <w:rFonts w:ascii="Calibri" w:hAnsi="Calibri"/>
          <w:color w:val="00AF50"/>
          <w:spacing w:val="-2"/>
        </w:rPr>
        <w:t xml:space="preserve"> </w:t>
      </w:r>
      <w:r>
        <w:rPr>
          <w:rFonts w:ascii="Calibri" w:hAnsi="Calibri"/>
          <w:color w:val="00AF50"/>
        </w:rPr>
        <w:t>sulle</w:t>
      </w:r>
      <w:r>
        <w:rPr>
          <w:rFonts w:ascii="Calibri" w:hAnsi="Calibri"/>
          <w:color w:val="00AF50"/>
          <w:spacing w:val="-4"/>
        </w:rPr>
        <w:t xml:space="preserve"> </w:t>
      </w:r>
      <w:r>
        <w:rPr>
          <w:rFonts w:ascii="Calibri" w:hAnsi="Calibri"/>
          <w:color w:val="00AF50"/>
        </w:rPr>
        <w:t>capacità</w:t>
      </w:r>
    </w:p>
    <w:p w14:paraId="3601645B" w14:textId="77777777" w:rsidR="006A7A94" w:rsidRDefault="006A7A94">
      <w:pPr>
        <w:pStyle w:val="Corpotesto"/>
        <w:spacing w:before="8"/>
        <w:rPr>
          <w:rFonts w:ascii="Calibri"/>
          <w:b/>
          <w:i/>
          <w:sz w:val="19"/>
        </w:rPr>
      </w:pPr>
    </w:p>
    <w:p w14:paraId="6E73D82A" w14:textId="77777777" w:rsidR="006A7A94" w:rsidRDefault="005B4F99">
      <w:pPr>
        <w:pStyle w:val="Titolo3"/>
        <w:ind w:left="921"/>
      </w:pPr>
      <w:r>
        <w:rPr>
          <w:color w:val="FF0000"/>
        </w:rPr>
        <w:t>COMUNICAZIONE</w:t>
      </w:r>
    </w:p>
    <w:p w14:paraId="6D38ACAE" w14:textId="77777777" w:rsidR="006A7A94" w:rsidRDefault="006A7A94">
      <w:pPr>
        <w:pStyle w:val="Corpo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6A7A94" w14:paraId="22653441" w14:textId="77777777">
        <w:trPr>
          <w:trHeight w:val="1226"/>
        </w:trPr>
        <w:tc>
          <w:tcPr>
            <w:tcW w:w="2125" w:type="dxa"/>
          </w:tcPr>
          <w:p w14:paraId="32457EEE" w14:textId="77777777" w:rsidR="006A7A94" w:rsidRDefault="005B4F9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2F2343B5" w14:textId="77777777" w:rsidR="006A7A94" w:rsidRDefault="006A7A9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76E94906" w14:textId="77777777" w:rsidR="006A7A94" w:rsidRDefault="005B4F99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6EA355F3" w14:textId="77777777" w:rsidR="006A7A94" w:rsidRDefault="005B4F99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0B254557" w14:textId="77777777" w:rsidR="006A7A94" w:rsidRDefault="006A7A9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2FE1CA09" w14:textId="77777777" w:rsidR="006A7A94" w:rsidRDefault="005B4F99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0410944A" w14:textId="77777777" w:rsidR="006A7A94" w:rsidRDefault="005B4F99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0B158645" w14:textId="77777777" w:rsidR="006A7A94" w:rsidRDefault="006A7A9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53CCBF0F" w14:textId="77777777" w:rsidR="006A7A94" w:rsidRDefault="005B4F99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70CA92EA" w14:textId="77777777" w:rsidR="006A7A94" w:rsidRDefault="005B4F99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26730D80" w14:textId="77777777" w:rsidR="006A7A94" w:rsidRDefault="006A7A9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26D9AFF5" w14:textId="77777777" w:rsidR="006A7A94" w:rsidRDefault="005B4F99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08401649" w14:textId="77777777" w:rsidR="006A7A94" w:rsidRDefault="005B4F99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1DA39E8D" w14:textId="77777777" w:rsidR="006A7A94" w:rsidRDefault="006A7A94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29064B42" w14:textId="77777777" w:rsidR="006A7A94" w:rsidRPr="00AD5637" w:rsidRDefault="005B4F99">
            <w:pPr>
              <w:pStyle w:val="TableParagraph"/>
              <w:ind w:left="220" w:right="215"/>
              <w:jc w:val="center"/>
              <w:rPr>
                <w:rFonts w:ascii="Tahoma"/>
                <w:sz w:val="18"/>
                <w:highlight w:val="yellow"/>
              </w:rPr>
            </w:pPr>
            <w:r w:rsidRPr="00AD5637">
              <w:rPr>
                <w:rFonts w:ascii="Tahoma"/>
                <w:sz w:val="18"/>
                <w:highlight w:val="yellow"/>
              </w:rPr>
              <w:t>Molto</w:t>
            </w:r>
            <w:r w:rsidRPr="00AD5637">
              <w:rPr>
                <w:rFonts w:ascii="Tahoma"/>
                <w:spacing w:val="-4"/>
                <w:sz w:val="18"/>
                <w:highlight w:val="yellow"/>
              </w:rPr>
              <w:t xml:space="preserve"> </w:t>
            </w:r>
            <w:r w:rsidRPr="00AD5637">
              <w:rPr>
                <w:rFonts w:ascii="Tahoma"/>
                <w:sz w:val="18"/>
                <w:highlight w:val="yellow"/>
              </w:rPr>
              <w:t>elevata</w:t>
            </w:r>
          </w:p>
          <w:p w14:paraId="7181FA1E" w14:textId="77777777" w:rsidR="006A7A94" w:rsidRDefault="005B4F99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 w:rsidRPr="00AD5637">
              <w:rPr>
                <w:rFonts w:ascii="Webdings" w:hAnsi="Webdings"/>
                <w:w w:val="99"/>
                <w:sz w:val="20"/>
                <w:highlight w:val="yellow"/>
              </w:rPr>
              <w:t></w:t>
            </w:r>
          </w:p>
        </w:tc>
      </w:tr>
      <w:tr w:rsidR="006A7A94" w14:paraId="56A48E76" w14:textId="77777777">
        <w:trPr>
          <w:trHeight w:val="889"/>
        </w:trPr>
        <w:tc>
          <w:tcPr>
            <w:tcW w:w="2125" w:type="dxa"/>
          </w:tcPr>
          <w:p w14:paraId="1F92760F" w14:textId="77777777" w:rsidR="006A7A94" w:rsidRDefault="006A7A94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14:paraId="50C7EC20" w14:textId="77777777" w:rsidR="006A7A94" w:rsidRDefault="005B4F99">
            <w:pPr>
              <w:pStyle w:val="TableParagraph"/>
              <w:spacing w:before="1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(*)</w:t>
            </w:r>
          </w:p>
        </w:tc>
        <w:tc>
          <w:tcPr>
            <w:tcW w:w="994" w:type="dxa"/>
          </w:tcPr>
          <w:p w14:paraId="20BA56D4" w14:textId="77777777" w:rsidR="006A7A94" w:rsidRDefault="006A7A9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27A1B645" w14:textId="77777777" w:rsidR="006A7A94" w:rsidRDefault="006A7A9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01DA31D6" w14:textId="77777777" w:rsidR="006A7A94" w:rsidRDefault="006A7A9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2AB69E22" w14:textId="77777777" w:rsidR="006A7A94" w:rsidRDefault="006A7A94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3ADD4B75" w14:textId="77777777" w:rsidR="006A7A94" w:rsidRDefault="006A7A94">
            <w:pPr>
              <w:pStyle w:val="TableParagraph"/>
              <w:rPr>
                <w:sz w:val="16"/>
              </w:rPr>
            </w:pPr>
          </w:p>
        </w:tc>
      </w:tr>
    </w:tbl>
    <w:p w14:paraId="01FA1F3C" w14:textId="77777777" w:rsidR="006A7A94" w:rsidRDefault="006A7A94">
      <w:pPr>
        <w:pStyle w:val="Corpotesto"/>
        <w:rPr>
          <w:rFonts w:ascii="Calibri"/>
          <w:b/>
        </w:rPr>
      </w:pPr>
    </w:p>
    <w:p w14:paraId="738CF685" w14:textId="77777777" w:rsidR="006A7A94" w:rsidRDefault="006A7A94">
      <w:pPr>
        <w:pStyle w:val="Corpotesto"/>
        <w:spacing w:before="4"/>
        <w:rPr>
          <w:rFonts w:ascii="Calibri"/>
          <w:b/>
          <w:sz w:val="23"/>
        </w:rPr>
      </w:pPr>
    </w:p>
    <w:p w14:paraId="01DA2F3A" w14:textId="77777777" w:rsidR="006A7A94" w:rsidRDefault="005B4F99">
      <w:pPr>
        <w:spacing w:line="379" w:lineRule="auto"/>
        <w:ind w:left="212" w:right="2980"/>
        <w:rPr>
          <w:sz w:val="18"/>
        </w:rPr>
      </w:pPr>
      <w:r>
        <w:rPr>
          <w:sz w:val="18"/>
        </w:rPr>
        <w:t>Assistenza specialistica per la comunicazione (</w:t>
      </w:r>
      <w:r>
        <w:rPr>
          <w:i/>
          <w:sz w:val="18"/>
        </w:rPr>
        <w:t>per azioni riconducibili ad interventi educativi</w:t>
      </w:r>
      <w:r>
        <w:rPr>
          <w:sz w:val="18"/>
        </w:rPr>
        <w:t>):</w:t>
      </w:r>
      <w:r>
        <w:rPr>
          <w:spacing w:val="-42"/>
          <w:sz w:val="18"/>
        </w:rPr>
        <w:t xml:space="preserve"> </w:t>
      </w:r>
      <w:r>
        <w:rPr>
          <w:sz w:val="18"/>
          <w:u w:val="single"/>
        </w:rPr>
        <w:t>Comunicazione:</w:t>
      </w:r>
    </w:p>
    <w:p w14:paraId="2A5285A2" w14:textId="77777777" w:rsidR="006A7A94" w:rsidRDefault="005B4F99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57"/>
        </w:tabs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della vista</w:t>
      </w:r>
      <w:r>
        <w:rPr>
          <w:i/>
          <w:sz w:val="18"/>
        </w:rPr>
        <w:tab/>
      </w:r>
      <w:r>
        <w:rPr>
          <w:w w:val="95"/>
          <w:sz w:val="18"/>
        </w:rPr>
        <w:t>◻</w:t>
      </w:r>
      <w:r>
        <w:rPr>
          <w:spacing w:val="14"/>
          <w:w w:val="95"/>
          <w:sz w:val="18"/>
        </w:rPr>
        <w:t xml:space="preserve"> </w:t>
      </w:r>
      <w:proofErr w:type="spellStart"/>
      <w:r>
        <w:rPr>
          <w:w w:val="95"/>
          <w:sz w:val="18"/>
        </w:rPr>
        <w:t>Tiflodidatta</w:t>
      </w:r>
      <w:proofErr w:type="spellEnd"/>
      <w:r>
        <w:rPr>
          <w:w w:val="95"/>
          <w:sz w:val="18"/>
        </w:rPr>
        <w:t>: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</w:p>
    <w:p w14:paraId="3ADD6F39" w14:textId="77777777" w:rsidR="006A7A94" w:rsidRDefault="006A7A94">
      <w:pPr>
        <w:pStyle w:val="Corpotesto"/>
        <w:spacing w:before="11"/>
        <w:rPr>
          <w:sz w:val="20"/>
        </w:rPr>
      </w:pPr>
    </w:p>
    <w:p w14:paraId="5C00A03E" w14:textId="77777777" w:rsidR="006A7A94" w:rsidRPr="00AD5637" w:rsidRDefault="005B4F99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86"/>
        </w:tabs>
        <w:spacing w:before="100"/>
        <w:rPr>
          <w:sz w:val="18"/>
          <w:highlight w:val="yellow"/>
        </w:rPr>
      </w:pPr>
      <w:r w:rsidRPr="00AD5637">
        <w:rPr>
          <w:i/>
          <w:sz w:val="18"/>
          <w:highlight w:val="yellow"/>
        </w:rPr>
        <w:t>assistenza</w:t>
      </w:r>
      <w:r w:rsidRPr="00AD5637">
        <w:rPr>
          <w:i/>
          <w:spacing w:val="-3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ad</w:t>
      </w:r>
      <w:r w:rsidRPr="00AD5637">
        <w:rPr>
          <w:i/>
          <w:spacing w:val="-2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alunni/e</w:t>
      </w:r>
      <w:r w:rsidRPr="00AD5637">
        <w:rPr>
          <w:i/>
          <w:spacing w:val="43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privi/e</w:t>
      </w:r>
      <w:r w:rsidRPr="00AD5637">
        <w:rPr>
          <w:i/>
          <w:spacing w:val="40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dell’udito</w:t>
      </w:r>
      <w:r>
        <w:rPr>
          <w:i/>
          <w:sz w:val="18"/>
        </w:rPr>
        <w:tab/>
      </w:r>
      <w:r w:rsidRPr="00AD5637">
        <w:rPr>
          <w:w w:val="95"/>
          <w:sz w:val="18"/>
          <w:highlight w:val="yellow"/>
        </w:rPr>
        <w:t>◻</w:t>
      </w:r>
      <w:r w:rsidRPr="00AD5637">
        <w:rPr>
          <w:spacing w:val="11"/>
          <w:w w:val="95"/>
          <w:sz w:val="18"/>
          <w:highlight w:val="yellow"/>
        </w:rPr>
        <w:t xml:space="preserve"> </w:t>
      </w:r>
      <w:r w:rsidRPr="00AD5637">
        <w:rPr>
          <w:w w:val="95"/>
          <w:sz w:val="18"/>
          <w:highlight w:val="yellow"/>
        </w:rPr>
        <w:t>Interprete</w:t>
      </w:r>
      <w:r w:rsidRPr="00AD5637">
        <w:rPr>
          <w:spacing w:val="11"/>
          <w:w w:val="95"/>
          <w:sz w:val="18"/>
          <w:highlight w:val="yellow"/>
        </w:rPr>
        <w:t xml:space="preserve"> </w:t>
      </w:r>
      <w:r w:rsidRPr="00AD5637">
        <w:rPr>
          <w:w w:val="95"/>
          <w:sz w:val="18"/>
          <w:highlight w:val="yellow"/>
        </w:rPr>
        <w:t xml:space="preserve">LIS: </w:t>
      </w:r>
      <w:r w:rsidRPr="00AD5637">
        <w:rPr>
          <w:w w:val="95"/>
          <w:sz w:val="18"/>
          <w:highlight w:val="yellow"/>
          <w:u w:val="single"/>
        </w:rPr>
        <w:t xml:space="preserve"> </w:t>
      </w:r>
      <w:r w:rsidRPr="00AD5637">
        <w:rPr>
          <w:w w:val="95"/>
          <w:sz w:val="18"/>
          <w:highlight w:val="yellow"/>
          <w:u w:val="single"/>
        </w:rPr>
        <w:tab/>
      </w:r>
    </w:p>
    <w:p w14:paraId="1F104FC1" w14:textId="77777777" w:rsidR="006A7A94" w:rsidRDefault="006A7A94">
      <w:pPr>
        <w:pStyle w:val="Corpotesto"/>
        <w:spacing w:before="2"/>
        <w:rPr>
          <w:sz w:val="21"/>
        </w:rPr>
      </w:pPr>
    </w:p>
    <w:p w14:paraId="4FD061CC" w14:textId="77777777" w:rsidR="006A7A94" w:rsidRDefault="005B4F99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9824"/>
        </w:tabs>
        <w:spacing w:before="100"/>
        <w:rPr>
          <w:sz w:val="18"/>
        </w:rPr>
      </w:pPr>
      <w:r w:rsidRPr="00AD5637">
        <w:rPr>
          <w:i/>
          <w:sz w:val="18"/>
          <w:highlight w:val="yellow"/>
        </w:rPr>
        <w:t>assistenza</w:t>
      </w:r>
      <w:r w:rsidRPr="00AD5637">
        <w:rPr>
          <w:i/>
          <w:spacing w:val="-6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ad</w:t>
      </w:r>
      <w:r w:rsidRPr="00AD5637">
        <w:rPr>
          <w:i/>
          <w:spacing w:val="-6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alunni/e</w:t>
      </w:r>
      <w:r w:rsidRPr="00AD5637">
        <w:rPr>
          <w:i/>
          <w:spacing w:val="37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con</w:t>
      </w:r>
      <w:r w:rsidRPr="00AD5637">
        <w:rPr>
          <w:i/>
          <w:spacing w:val="-3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disabilità</w:t>
      </w:r>
      <w:r w:rsidRPr="00AD5637">
        <w:rPr>
          <w:i/>
          <w:spacing w:val="-3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intellettive</w:t>
      </w:r>
      <w:r w:rsidRPr="00AD5637">
        <w:rPr>
          <w:i/>
          <w:spacing w:val="-5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e</w:t>
      </w:r>
      <w:r w:rsidRPr="00AD5637">
        <w:rPr>
          <w:i/>
          <w:spacing w:val="-6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disturbi</w:t>
      </w:r>
      <w:r w:rsidRPr="00AD5637">
        <w:rPr>
          <w:i/>
          <w:spacing w:val="-6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del</w:t>
      </w:r>
      <w:r w:rsidRPr="00AD5637">
        <w:rPr>
          <w:i/>
          <w:spacing w:val="-5"/>
          <w:sz w:val="18"/>
          <w:highlight w:val="yellow"/>
        </w:rPr>
        <w:t xml:space="preserve"> </w:t>
      </w:r>
      <w:proofErr w:type="spellStart"/>
      <w:r w:rsidRPr="00AD5637">
        <w:rPr>
          <w:i/>
          <w:sz w:val="18"/>
          <w:highlight w:val="yellow"/>
        </w:rPr>
        <w:t>neurosviluppo</w:t>
      </w:r>
      <w:proofErr w:type="spellEnd"/>
      <w:r>
        <w:rPr>
          <w:i/>
          <w:spacing w:val="39"/>
          <w:sz w:val="18"/>
        </w:rPr>
        <w:t xml:space="preserve"> </w:t>
      </w:r>
      <w:r>
        <w:rPr>
          <w:sz w:val="18"/>
        </w:rPr>
        <w:t>◻</w:t>
      </w:r>
      <w:r>
        <w:rPr>
          <w:spacing w:val="-6"/>
          <w:sz w:val="18"/>
        </w:rPr>
        <w:t xml:space="preserve"> </w:t>
      </w:r>
      <w:r>
        <w:rPr>
          <w:sz w:val="18"/>
        </w:rPr>
        <w:t>Esperto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5"/>
          <w:sz w:val="18"/>
        </w:rPr>
        <w:t xml:space="preserve"> </w:t>
      </w:r>
      <w:r>
        <w:rPr>
          <w:sz w:val="18"/>
        </w:rPr>
        <w:t>aumentativa:</w:t>
      </w:r>
      <w:r>
        <w:rPr>
          <w:spacing w:val="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844C247" w14:textId="77777777" w:rsidR="006A7A94" w:rsidRDefault="006A7A94">
      <w:pPr>
        <w:pStyle w:val="Corpotesto"/>
      </w:pPr>
    </w:p>
    <w:p w14:paraId="50DDD83D" w14:textId="77777777" w:rsidR="006A7A94" w:rsidRDefault="005B4F99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rPr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9BD69B5" w14:textId="77777777" w:rsidR="006A7A94" w:rsidRDefault="006A7A94">
      <w:pPr>
        <w:pStyle w:val="Corpotesto"/>
        <w:rPr>
          <w:sz w:val="20"/>
        </w:rPr>
      </w:pPr>
    </w:p>
    <w:p w14:paraId="228D44E2" w14:textId="77777777" w:rsidR="006A7A94" w:rsidRDefault="006A7A94">
      <w:pPr>
        <w:pStyle w:val="Corpotesto"/>
        <w:rPr>
          <w:sz w:val="20"/>
        </w:rPr>
      </w:pPr>
    </w:p>
    <w:p w14:paraId="20985CCF" w14:textId="77777777" w:rsidR="006A7A94" w:rsidRDefault="006A7A94">
      <w:pPr>
        <w:pStyle w:val="Corpotesto"/>
        <w:rPr>
          <w:sz w:val="20"/>
        </w:rPr>
      </w:pPr>
    </w:p>
    <w:p w14:paraId="102D285A" w14:textId="77777777" w:rsidR="006A7A94" w:rsidRDefault="006A7A94">
      <w:pPr>
        <w:pStyle w:val="Corpotesto"/>
        <w:spacing w:before="2"/>
        <w:rPr>
          <w:sz w:val="28"/>
        </w:rPr>
      </w:pPr>
    </w:p>
    <w:p w14:paraId="2F71AC2F" w14:textId="77777777" w:rsidR="006A7A94" w:rsidRDefault="005B4F99">
      <w:pPr>
        <w:pStyle w:val="Titolo3"/>
        <w:spacing w:before="64"/>
        <w:ind w:left="933"/>
      </w:pPr>
      <w:r>
        <w:rPr>
          <w:color w:val="FF0000"/>
        </w:rPr>
        <w:t>AUTONOMIA</w:t>
      </w:r>
    </w:p>
    <w:p w14:paraId="36E75659" w14:textId="77777777" w:rsidR="006A7A94" w:rsidRDefault="006A7A94">
      <w:pPr>
        <w:pStyle w:val="Corpotesto"/>
        <w:spacing w:before="6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6A7A94" w14:paraId="41EEFEC0" w14:textId="77777777">
        <w:trPr>
          <w:trHeight w:val="1290"/>
        </w:trPr>
        <w:tc>
          <w:tcPr>
            <w:tcW w:w="2125" w:type="dxa"/>
          </w:tcPr>
          <w:p w14:paraId="63E874EA" w14:textId="77777777" w:rsidR="006A7A94" w:rsidRDefault="005B4F99">
            <w:pPr>
              <w:pStyle w:val="TableParagraph"/>
              <w:ind w:left="107" w:right="29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 w:rsidRPr="00AD5637">
              <w:rPr>
                <w:rFonts w:ascii="Calibri" w:hAnsi="Calibri"/>
                <w:sz w:val="16"/>
                <w:highlight w:val="yellow"/>
              </w:rPr>
              <w:t>delle</w:t>
            </w:r>
            <w:r w:rsidRPr="00AD5637">
              <w:rPr>
                <w:rFonts w:ascii="Calibri" w:hAnsi="Calibri"/>
                <w:spacing w:val="-4"/>
                <w:sz w:val="16"/>
                <w:highlight w:val="yellow"/>
              </w:rPr>
              <w:t xml:space="preserve"> </w:t>
            </w:r>
            <w:r w:rsidRPr="00AD5637">
              <w:rPr>
                <w:rFonts w:ascii="Calibri" w:hAnsi="Calibri"/>
                <w:sz w:val="16"/>
                <w:highlight w:val="yellow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14:paraId="67DA1404" w14:textId="77777777" w:rsidR="006A7A94" w:rsidRDefault="006A7A94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343EC395" w14:textId="77777777" w:rsidR="006A7A94" w:rsidRDefault="005B4F99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66E1F4B5" w14:textId="77777777" w:rsidR="006A7A94" w:rsidRDefault="005B4F99">
            <w:pPr>
              <w:pStyle w:val="TableParagraph"/>
              <w:spacing w:before="117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0575ABD5" w14:textId="77777777" w:rsidR="006A7A94" w:rsidRDefault="006A7A94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0E4DC952" w14:textId="77777777" w:rsidR="006A7A94" w:rsidRDefault="005B4F99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59311871" w14:textId="77777777" w:rsidR="006A7A94" w:rsidRDefault="005B4F99">
            <w:pPr>
              <w:pStyle w:val="TableParagraph"/>
              <w:spacing w:before="11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4B839618" w14:textId="77777777" w:rsidR="006A7A94" w:rsidRDefault="006A7A94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1221F7E7" w14:textId="77777777" w:rsidR="006A7A94" w:rsidRDefault="005B4F99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3C3022F3" w14:textId="77777777" w:rsidR="006A7A94" w:rsidRDefault="005B4F99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1DB98970" w14:textId="77777777" w:rsidR="006A7A94" w:rsidRDefault="006A7A94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71DA5A43" w14:textId="77777777" w:rsidR="006A7A94" w:rsidRDefault="005B4F99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60C5AE9B" w14:textId="77777777" w:rsidR="006A7A94" w:rsidRDefault="005B4F99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1AC84A4D" w14:textId="77777777" w:rsidR="006A7A94" w:rsidRDefault="006A7A94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10D72539" w14:textId="77777777" w:rsidR="006A7A94" w:rsidRPr="00AD5637" w:rsidRDefault="005B4F99">
            <w:pPr>
              <w:pStyle w:val="TableParagraph"/>
              <w:ind w:left="220" w:right="215"/>
              <w:jc w:val="center"/>
              <w:rPr>
                <w:rFonts w:ascii="Tahoma"/>
                <w:sz w:val="18"/>
                <w:highlight w:val="yellow"/>
              </w:rPr>
            </w:pPr>
            <w:r w:rsidRPr="00AD5637">
              <w:rPr>
                <w:rFonts w:ascii="Tahoma"/>
                <w:sz w:val="18"/>
                <w:highlight w:val="yellow"/>
              </w:rPr>
              <w:t>Molto</w:t>
            </w:r>
            <w:r w:rsidRPr="00AD5637">
              <w:rPr>
                <w:rFonts w:ascii="Tahoma"/>
                <w:spacing w:val="-4"/>
                <w:sz w:val="18"/>
                <w:highlight w:val="yellow"/>
              </w:rPr>
              <w:t xml:space="preserve"> </w:t>
            </w:r>
            <w:r w:rsidRPr="00AD5637">
              <w:rPr>
                <w:rFonts w:ascii="Tahoma"/>
                <w:sz w:val="18"/>
                <w:highlight w:val="yellow"/>
              </w:rPr>
              <w:t>elevata</w:t>
            </w:r>
          </w:p>
          <w:p w14:paraId="28BBA67E" w14:textId="77777777" w:rsidR="006A7A94" w:rsidRDefault="005B4F99">
            <w:pPr>
              <w:pStyle w:val="TableParagraph"/>
              <w:spacing w:before="117"/>
              <w:ind w:left="9"/>
              <w:jc w:val="center"/>
              <w:rPr>
                <w:rFonts w:ascii="Webdings" w:hAnsi="Webdings"/>
                <w:sz w:val="20"/>
              </w:rPr>
            </w:pPr>
            <w:r w:rsidRPr="00AD5637">
              <w:rPr>
                <w:rFonts w:ascii="Webdings" w:hAnsi="Webdings"/>
                <w:w w:val="99"/>
                <w:sz w:val="20"/>
                <w:highlight w:val="yellow"/>
              </w:rPr>
              <w:t></w:t>
            </w:r>
          </w:p>
        </w:tc>
      </w:tr>
      <w:tr w:rsidR="006A7A94" w14:paraId="23731F7B" w14:textId="77777777">
        <w:trPr>
          <w:trHeight w:val="892"/>
        </w:trPr>
        <w:tc>
          <w:tcPr>
            <w:tcW w:w="2125" w:type="dxa"/>
          </w:tcPr>
          <w:p w14:paraId="08AFD077" w14:textId="77777777" w:rsidR="006A7A94" w:rsidRDefault="006A7A94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14:paraId="5BDD07FF" w14:textId="77777777" w:rsidR="006A7A94" w:rsidRDefault="005B4F99">
            <w:pPr>
              <w:pStyle w:val="TableParagraph"/>
              <w:spacing w:before="1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color w:val="FF0000"/>
                <w:sz w:val="16"/>
              </w:rPr>
              <w:t>(*)</w:t>
            </w:r>
          </w:p>
        </w:tc>
        <w:tc>
          <w:tcPr>
            <w:tcW w:w="994" w:type="dxa"/>
          </w:tcPr>
          <w:p w14:paraId="4988A644" w14:textId="77777777" w:rsidR="006A7A94" w:rsidRDefault="006A7A94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1A5F565F" w14:textId="77777777" w:rsidR="006A7A94" w:rsidRDefault="006A7A94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568141EB" w14:textId="77777777" w:rsidR="006A7A94" w:rsidRDefault="006A7A94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7CAB22F" w14:textId="77777777" w:rsidR="006A7A94" w:rsidRDefault="006A7A94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7622786F" w14:textId="77777777" w:rsidR="006A7A94" w:rsidRDefault="006A7A94">
            <w:pPr>
              <w:pStyle w:val="TableParagraph"/>
              <w:rPr>
                <w:sz w:val="16"/>
              </w:rPr>
            </w:pPr>
          </w:p>
        </w:tc>
      </w:tr>
    </w:tbl>
    <w:p w14:paraId="128B6D8E" w14:textId="77777777" w:rsidR="006A7A94" w:rsidRDefault="006A7A94">
      <w:pPr>
        <w:pStyle w:val="Corpotesto"/>
        <w:rPr>
          <w:rFonts w:ascii="Calibri"/>
          <w:b/>
        </w:rPr>
      </w:pPr>
    </w:p>
    <w:p w14:paraId="09F69916" w14:textId="77777777" w:rsidR="006A7A94" w:rsidRDefault="005B4F99">
      <w:pPr>
        <w:spacing w:before="112"/>
        <w:ind w:left="212"/>
        <w:rPr>
          <w:sz w:val="20"/>
        </w:rPr>
      </w:pPr>
      <w:r>
        <w:rPr>
          <w:sz w:val="20"/>
        </w:rPr>
        <w:t>Assistenza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l’autonomia</w:t>
      </w:r>
    </w:p>
    <w:p w14:paraId="545B92D2" w14:textId="77777777" w:rsidR="006A7A94" w:rsidRDefault="006A7A94">
      <w:pPr>
        <w:pStyle w:val="Corpotesto"/>
        <w:spacing w:before="3"/>
        <w:rPr>
          <w:sz w:val="17"/>
        </w:rPr>
      </w:pPr>
    </w:p>
    <w:p w14:paraId="581C541C" w14:textId="77777777" w:rsidR="006A7A94" w:rsidRDefault="005B4F99">
      <w:pPr>
        <w:pStyle w:val="Corpotesto"/>
        <w:ind w:left="212"/>
      </w:pPr>
      <w:r>
        <w:rPr>
          <w:u w:val="single"/>
        </w:rPr>
        <w:t>Educazione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3"/>
          <w:u w:val="single"/>
        </w:rPr>
        <w:t xml:space="preserve"> </w:t>
      </w:r>
      <w:r>
        <w:rPr>
          <w:u w:val="single"/>
        </w:rPr>
        <w:t>nella:</w:t>
      </w:r>
    </w:p>
    <w:p w14:paraId="51D39D7F" w14:textId="77777777" w:rsidR="006A7A94" w:rsidRDefault="006A7A94">
      <w:pPr>
        <w:pStyle w:val="Corpotesto"/>
        <w:spacing w:before="5"/>
        <w:rPr>
          <w:sz w:val="9"/>
        </w:rPr>
      </w:pPr>
    </w:p>
    <w:p w14:paraId="3E4DFD7C" w14:textId="77777777" w:rsidR="006A7A94" w:rsidRDefault="005B4F99">
      <w:pPr>
        <w:spacing w:before="93"/>
        <w:ind w:left="212"/>
        <w:rPr>
          <w:sz w:val="18"/>
        </w:rPr>
      </w:pPr>
      <w:r w:rsidRPr="00AD5637">
        <w:rPr>
          <w:i/>
          <w:sz w:val="18"/>
          <w:highlight w:val="yellow"/>
        </w:rPr>
        <w:t>cura</w:t>
      </w:r>
      <w:r w:rsidRPr="00AD5637">
        <w:rPr>
          <w:i/>
          <w:spacing w:val="-7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di</w:t>
      </w:r>
      <w:r w:rsidRPr="00AD5637">
        <w:rPr>
          <w:i/>
          <w:spacing w:val="-8"/>
          <w:sz w:val="18"/>
          <w:highlight w:val="yellow"/>
        </w:rPr>
        <w:t xml:space="preserve"> </w:t>
      </w:r>
      <w:r w:rsidRPr="00AD5637">
        <w:rPr>
          <w:i/>
          <w:sz w:val="18"/>
          <w:highlight w:val="yellow"/>
        </w:rPr>
        <w:t>sé</w:t>
      </w:r>
      <w:r w:rsidRPr="00AD5637">
        <w:rPr>
          <w:i/>
          <w:spacing w:val="28"/>
          <w:sz w:val="18"/>
          <w:highlight w:val="yellow"/>
        </w:rPr>
        <w:t xml:space="preserve"> </w:t>
      </w:r>
      <w:r w:rsidRPr="00AD5637">
        <w:rPr>
          <w:sz w:val="18"/>
          <w:highlight w:val="yellow"/>
        </w:rPr>
        <w:t>◻</w:t>
      </w:r>
    </w:p>
    <w:p w14:paraId="51024A8C" w14:textId="77777777" w:rsidR="006A7A94" w:rsidRDefault="006A7A94">
      <w:pPr>
        <w:pStyle w:val="Corpotesto"/>
        <w:spacing w:before="3"/>
        <w:rPr>
          <w:sz w:val="17"/>
        </w:rPr>
      </w:pPr>
    </w:p>
    <w:p w14:paraId="5FF2C828" w14:textId="77777777" w:rsidR="006A7A94" w:rsidRDefault="005B4F99">
      <w:pPr>
        <w:tabs>
          <w:tab w:val="left" w:pos="990"/>
        </w:tabs>
        <w:spacing w:before="1"/>
        <w:ind w:left="212"/>
        <w:rPr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sz w:val="18"/>
        </w:rPr>
        <w:t>◻</w:t>
      </w:r>
    </w:p>
    <w:p w14:paraId="7FF58490" w14:textId="77777777" w:rsidR="006A7A94" w:rsidRDefault="006A7A94">
      <w:pPr>
        <w:pStyle w:val="Corpotesto"/>
        <w:spacing w:before="5"/>
        <w:rPr>
          <w:sz w:val="17"/>
        </w:rPr>
      </w:pPr>
    </w:p>
    <w:p w14:paraId="08EB86F2" w14:textId="77777777" w:rsidR="006A7A94" w:rsidRDefault="005B4F99">
      <w:pPr>
        <w:tabs>
          <w:tab w:val="left" w:pos="1014"/>
          <w:tab w:val="left" w:leader="dot" w:pos="5150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sz w:val="18"/>
        </w:rPr>
        <w:t xml:space="preserve">◻  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(specificare</w:t>
      </w:r>
      <w:r>
        <w:rPr>
          <w:i/>
          <w:sz w:val="18"/>
        </w:rPr>
        <w:tab/>
        <w:t>)</w:t>
      </w:r>
    </w:p>
    <w:p w14:paraId="4EA4A47D" w14:textId="77777777" w:rsidR="006A7A94" w:rsidRDefault="006A7A94">
      <w:pPr>
        <w:pStyle w:val="Corpotesto"/>
        <w:rPr>
          <w:i/>
          <w:sz w:val="20"/>
        </w:rPr>
      </w:pPr>
    </w:p>
    <w:p w14:paraId="1D47408E" w14:textId="77777777" w:rsidR="006A7A94" w:rsidRDefault="006A7A94">
      <w:pPr>
        <w:pStyle w:val="Corpotesto"/>
        <w:spacing w:before="10"/>
        <w:rPr>
          <w:i/>
          <w:sz w:val="21"/>
        </w:rPr>
      </w:pPr>
    </w:p>
    <w:p w14:paraId="518445B3" w14:textId="77777777" w:rsidR="006A7A94" w:rsidRDefault="005B4F99">
      <w:pPr>
        <w:pStyle w:val="Corpotesto"/>
        <w:ind w:left="212" w:right="210"/>
        <w:jc w:val="both"/>
      </w:pPr>
      <w:r>
        <w:t>(*) Le risorse professionali da destinare all'assistenza, all'autonomia e alla comunicazione sono attribuite dagli Enti preposti, tenuto</w:t>
      </w:r>
      <w:r>
        <w:rPr>
          <w:spacing w:val="1"/>
        </w:rPr>
        <w:t xml:space="preserve"> </w:t>
      </w:r>
      <w:r>
        <w:t>conto del principio di accomodamento ragionevole e sulla base delle richieste complessive formulate dai Dirigenti scolastici, secondo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attuative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qualitativi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nell'accordo</w:t>
      </w:r>
      <w:r>
        <w:rPr>
          <w:spacing w:val="-2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5-</w:t>
      </w:r>
      <w:r>
        <w:rPr>
          <w:i/>
        </w:rPr>
        <w:t>bis</w:t>
      </w:r>
      <w:r>
        <w:rPr>
          <w:i/>
          <w:spacing w:val="-3"/>
        </w:rPr>
        <w:t xml:space="preserve"> </w:t>
      </w:r>
      <w:r>
        <w:t xml:space="preserve">del </w:t>
      </w:r>
      <w:proofErr w:type="spellStart"/>
      <w:r>
        <w:t>DLgs</w:t>
      </w:r>
      <w:proofErr w:type="spellEnd"/>
      <w:r>
        <w:rPr>
          <w:spacing w:val="-2"/>
        </w:rPr>
        <w:t xml:space="preserve"> </w:t>
      </w:r>
      <w:r>
        <w:t>66/2017.</w:t>
      </w:r>
    </w:p>
    <w:p w14:paraId="5A72D41E" w14:textId="77777777" w:rsidR="006A7A94" w:rsidRDefault="006A7A94">
      <w:pPr>
        <w:jc w:val="both"/>
        <w:sectPr w:rsidR="006A7A94">
          <w:pgSz w:w="11910" w:h="16840"/>
          <w:pgMar w:top="1480" w:right="920" w:bottom="1200" w:left="920" w:header="0" w:footer="1003" w:gutter="0"/>
          <w:cols w:space="720"/>
        </w:sectPr>
      </w:pPr>
    </w:p>
    <w:p w14:paraId="024078EA" w14:textId="77777777" w:rsidR="006A7A94" w:rsidRDefault="00990B30">
      <w:pPr>
        <w:pStyle w:val="Corpotesto"/>
        <w:ind w:left="9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E949537" wp14:editId="452D21D1">
                <wp:extent cx="6264910" cy="186055"/>
                <wp:effectExtent l="6350" t="12700" r="5715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60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84B3E" w14:textId="77777777" w:rsidR="006A7A94" w:rsidRDefault="005B4F99">
                            <w:pPr>
                              <w:pStyle w:val="Corpotesto"/>
                              <w:spacing w:before="20"/>
                              <w:ind w:left="108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949537" id="Text Box 2" o:spid="_x0000_s1028" type="#_x0000_t202" style="width:493.3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dKHQIAADsEAAAOAAAAZHJzL2Uyb0RvYy54bWysU9tu2zAMfR+wfxD0vtgJ1iA14hRdsgwD&#10;ugvQ7QNoWbaFyaImKbGzrx8lJ+ku6MuwF4ESxUPy8HB9N/aaHaXzCk3J57OcM2kE1sq0Jf/6Zf9q&#10;xZkPYGrQaGTJT9Lzu83LF+vBFnKBHepaOkYgxheDLXkXgi2yzItO9uBnaKUhZ4Ouh0BX12a1g4HQ&#10;e50t8nyZDehq61BI7+l1Nzn5JuE3jRThU9N4GZguOdUW0unSWcUz26yhaB3YTolzGfAPVfSgDCW9&#10;Qu0gADs49RdUr4RDj02YCewzbBolZOqBupnnf3Tz2IGVqRcix9srTf7/wYqPx0f72bEwvsGRBpia&#10;8PYBxTfPDG47MK28dw6HTkJNieeRsmywvjiHRqp94SNINXzAmoYMh4AJaGxcH1mhPhmh0wBOV9Ll&#10;GJigx+Vi+fp2Ti5Bvvlqmd/cpBRQXKKt8+GdxJ5Fo+SOhprQ4fjgQ6wGisuXmMyjVvVeaZ0urq22&#10;2rEjkAD2+22ep5lTyG/ftGEDlZLfLicCnoWg+GcgYgk78N2UKqFP6upVIIlr1Zd8dY2GIvL51tRJ&#10;gAGUnmwqTJszwZHTid0wViNTdckXETLyXWF9IsYdToqmDSSjQ/eDs4HUXHL//QBOcqbfG5palP7F&#10;cBejuhhgBIWWPHA2mdswrcjBOtV2hDzpwuA9TbZRifSnKs7lkkLTLM7bFFfg13v69bTzm58AAAD/&#10;/wMAUEsDBBQABgAIAAAAIQANGlEM3QAAAAQBAAAPAAAAZHJzL2Rvd25yZXYueG1sTI9BS8NAEIXv&#10;gv9hGcGL2E0rhDZmU0rFg+IlrQreptlpknZ3NmS3Tfz3rr3oZeDxHu99ky9Ha8SZet86VjCdJCCI&#10;K6dbrhW8b5/v5yB8QNZoHJOCb/KwLK6vcsy0G7ik8ybUIpawz1BBE0KXSemrhiz6ieuIo7d3vcUQ&#10;ZV9L3eMQy62RsyRJpcWW40KDHa0bqo6bk1Xw9NJN06/Pw7ZMhrsP88avR1OiUrc34+oRRKAx/IXh&#10;Fz+iQxGZdu7E2gujID4SLjd6i3magtgpmC0eQBa5/A9f/AAAAP//AwBQSwECLQAUAAYACAAAACEA&#10;toM4kv4AAADhAQAAEwAAAAAAAAAAAAAAAAAAAAAAW0NvbnRlbnRfVHlwZXNdLnhtbFBLAQItABQA&#10;BgAIAAAAIQA4/SH/1gAAAJQBAAALAAAAAAAAAAAAAAAAAC8BAABfcmVscy8ucmVsc1BLAQItABQA&#10;BgAIAAAAIQB2CVdKHQIAADsEAAAOAAAAAAAAAAAAAAAAAC4CAABkcnMvZTJvRG9jLnhtbFBLAQIt&#10;ABQABgAIAAAAIQANGlEM3QAAAAQBAAAPAAAAAAAAAAAAAAAAAHcEAABkcnMvZG93bnJldi54bWxQ&#10;SwUGAAAAAAQABADzAAAAgQUAAAAA&#10;" fillcolor="#ffc000" strokeweight=".48pt">
                <v:textbox inset="0,0,0,0">
                  <w:txbxContent>
                    <w:p w14:paraId="2EE84B3E" w14:textId="77777777" w:rsidR="006A7A94" w:rsidRDefault="005B4F99">
                      <w:pPr>
                        <w:pStyle w:val="Corpotesto"/>
                        <w:spacing w:before="20"/>
                        <w:ind w:left="108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</w:rPr>
                        <w:t>per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azioni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di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mera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assistenza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materiale,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non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riconducibili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ad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interventi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6B5FB4" w14:textId="77777777" w:rsidR="006A7A94" w:rsidRDefault="006A7A94">
      <w:pPr>
        <w:pStyle w:val="Corpotesto"/>
        <w:spacing w:before="8"/>
        <w:rPr>
          <w:sz w:val="28"/>
        </w:rPr>
      </w:pPr>
    </w:p>
    <w:p w14:paraId="78436D28" w14:textId="77777777" w:rsidR="006A7A94" w:rsidRPr="00AD5637" w:rsidRDefault="005B4F99">
      <w:pPr>
        <w:tabs>
          <w:tab w:val="left" w:pos="1509"/>
        </w:tabs>
        <w:spacing w:before="91"/>
        <w:ind w:left="212"/>
        <w:rPr>
          <w:sz w:val="20"/>
          <w:highlight w:val="yellow"/>
        </w:rPr>
      </w:pPr>
      <w:r w:rsidRPr="00AD5637">
        <w:rPr>
          <w:i/>
          <w:sz w:val="20"/>
          <w:highlight w:val="yellow"/>
        </w:rPr>
        <w:t>igienica</w:t>
      </w:r>
      <w:r w:rsidRPr="00AD5637">
        <w:rPr>
          <w:i/>
          <w:sz w:val="20"/>
          <w:highlight w:val="yellow"/>
        </w:rPr>
        <w:tab/>
      </w:r>
      <w:r w:rsidRPr="00AD5637">
        <w:rPr>
          <w:sz w:val="20"/>
          <w:highlight w:val="yellow"/>
        </w:rPr>
        <w:t>◻</w:t>
      </w:r>
    </w:p>
    <w:p w14:paraId="4DBF9689" w14:textId="77777777" w:rsidR="006A7A94" w:rsidRDefault="005B4F99">
      <w:pPr>
        <w:tabs>
          <w:tab w:val="left" w:pos="1521"/>
        </w:tabs>
        <w:spacing w:before="120"/>
        <w:ind w:left="212"/>
        <w:rPr>
          <w:sz w:val="20"/>
        </w:rPr>
      </w:pPr>
      <w:r w:rsidRPr="00AD5637">
        <w:rPr>
          <w:i/>
          <w:sz w:val="20"/>
          <w:highlight w:val="yellow"/>
        </w:rPr>
        <w:t>spostamenti</w:t>
      </w:r>
      <w:r w:rsidRPr="00AD5637">
        <w:rPr>
          <w:i/>
          <w:sz w:val="20"/>
          <w:highlight w:val="yellow"/>
        </w:rPr>
        <w:tab/>
      </w:r>
      <w:r w:rsidRPr="00AD5637">
        <w:rPr>
          <w:sz w:val="20"/>
          <w:highlight w:val="yellow"/>
        </w:rPr>
        <w:t>◻</w:t>
      </w:r>
    </w:p>
    <w:p w14:paraId="49FEDB1D" w14:textId="77777777" w:rsidR="006A7A94" w:rsidRDefault="005B4F99">
      <w:pPr>
        <w:tabs>
          <w:tab w:val="left" w:pos="1475"/>
        </w:tabs>
        <w:spacing w:before="118"/>
        <w:ind w:left="212"/>
        <w:rPr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5128BD1A" w14:textId="77777777" w:rsidR="006A7A94" w:rsidRDefault="005B4F99">
      <w:pPr>
        <w:tabs>
          <w:tab w:val="left" w:pos="1504"/>
          <w:tab w:val="left" w:leader="dot" w:pos="4301"/>
        </w:tabs>
        <w:spacing w:before="121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spacing w:val="-1"/>
          <w:sz w:val="20"/>
        </w:rPr>
        <w:t>◻</w:t>
      </w:r>
      <w:r>
        <w:rPr>
          <w:spacing w:val="-11"/>
          <w:sz w:val="20"/>
        </w:rPr>
        <w:t xml:space="preserve"> </w:t>
      </w:r>
      <w:r>
        <w:rPr>
          <w:i/>
          <w:spacing w:val="-1"/>
          <w:sz w:val="20"/>
        </w:rPr>
        <w:t>(specificare…</w:t>
      </w:r>
      <w:r>
        <w:rPr>
          <w:i/>
          <w:spacing w:val="-1"/>
          <w:sz w:val="20"/>
        </w:rPr>
        <w:tab/>
      </w:r>
      <w:r>
        <w:rPr>
          <w:i/>
          <w:sz w:val="20"/>
        </w:rPr>
        <w:t>)</w:t>
      </w:r>
    </w:p>
    <w:p w14:paraId="4FBC8390" w14:textId="77777777" w:rsidR="00AD5637" w:rsidRDefault="00AD5637">
      <w:pPr>
        <w:tabs>
          <w:tab w:val="left" w:pos="1504"/>
          <w:tab w:val="left" w:leader="dot" w:pos="4301"/>
        </w:tabs>
        <w:spacing w:before="121"/>
        <w:ind w:left="212"/>
        <w:rPr>
          <w:i/>
          <w:sz w:val="20"/>
        </w:rPr>
      </w:pPr>
    </w:p>
    <w:sectPr w:rsidR="00AD5637">
      <w:pgSz w:w="11910" w:h="16840"/>
      <w:pgMar w:top="1340" w:right="920" w:bottom="1200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81E8" w14:textId="77777777" w:rsidR="004F39FD" w:rsidRDefault="004F39FD">
      <w:r>
        <w:separator/>
      </w:r>
    </w:p>
  </w:endnote>
  <w:endnote w:type="continuationSeparator" w:id="0">
    <w:p w14:paraId="3D7403AE" w14:textId="77777777" w:rsidR="004F39FD" w:rsidRDefault="004F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ED72" w14:textId="77777777" w:rsidR="006A7A94" w:rsidRDefault="00990B3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3143CF" wp14:editId="6F031AFD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6E3DB" w14:textId="77777777" w:rsidR="006A7A94" w:rsidRDefault="005B4F9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90B30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3143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u5b5W4gAAAA8BAAAPAAAAZHJzL2Rvd25yZXYueG1sTI/BTsMwEETvSPyDtUjcqF2quiHEqSoE&#10;JyREGg4cncRNrMbrELtt+Hs2p3Lb2R3Nvsm2k+vZ2YzBelSwXAhgBmvfWGwVfJVvDwmwEDU2uvdo&#10;FPyaANv89ibTaeMvWJjzPraMQjCkWkEX45ByHurOOB0WfjBIt4MfnY4kx5Y3o75QuOv5oxCSO22R&#10;PnR6MC+dqY/7k1Ow+8bi1f58VJ/FobBl+STwXR6Vur+bds/Aopni1QwzPqFDTkyVP2ETWE9aSLEi&#10;L01ruZTAZo9IVmtg1bxLNhvgecb/98j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O7lvlbiAAAADwEAAA8AAAAAAAAAAAAAAAAALwQAAGRycy9kb3ducmV2LnhtbFBLBQYAAAAABAAE&#10;APMAAAA+BQAAAAA=&#10;" filled="f" stroked="f">
              <v:textbox inset="0,0,0,0">
                <w:txbxContent>
                  <w:p w14:paraId="1436E3DB" w14:textId="77777777" w:rsidR="006A7A94" w:rsidRDefault="005B4F9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90B30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45D9" w14:textId="77777777" w:rsidR="004F39FD" w:rsidRDefault="004F39FD">
      <w:r>
        <w:separator/>
      </w:r>
    </w:p>
  </w:footnote>
  <w:footnote w:type="continuationSeparator" w:id="0">
    <w:p w14:paraId="677131AD" w14:textId="77777777" w:rsidR="004F39FD" w:rsidRDefault="004F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B057A"/>
    <w:multiLevelType w:val="hybridMultilevel"/>
    <w:tmpl w:val="8384C38A"/>
    <w:lvl w:ilvl="0" w:tplc="0496613E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A9C4A5E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8C261EBE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C1C05904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60B69870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9DE85F26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C212E7D0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BAEC813A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176E5D5C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 w16cid:durableId="1117914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94"/>
    <w:rsid w:val="002E729C"/>
    <w:rsid w:val="004F39FD"/>
    <w:rsid w:val="005B4F99"/>
    <w:rsid w:val="006A7A94"/>
    <w:rsid w:val="008C4A42"/>
    <w:rsid w:val="00990B30"/>
    <w:rsid w:val="00AD5637"/>
    <w:rsid w:val="00E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F2043"/>
  <w15:docId w15:val="{CD08843E-2320-4F3B-BACF-7FA6D8C8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1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spacing w:before="56"/>
      <w:ind w:left="212"/>
      <w:outlineLvl w:val="1"/>
    </w:pPr>
    <w:rPr>
      <w:b/>
      <w:bCs/>
      <w:i/>
      <w:iCs/>
    </w:rPr>
  </w:style>
  <w:style w:type="paragraph" w:styleId="Titolo3">
    <w:name w:val="heading 3"/>
    <w:basedOn w:val="Normale"/>
    <w:uiPriority w:val="1"/>
    <w:qFormat/>
    <w:pPr>
      <w:ind w:left="212"/>
      <w:outlineLvl w:val="2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agostino.cafagna@gmail.com</cp:lastModifiedBy>
  <cp:revision>3</cp:revision>
  <dcterms:created xsi:type="dcterms:W3CDTF">2023-04-26T16:09:00Z</dcterms:created>
  <dcterms:modified xsi:type="dcterms:W3CDTF">2023-04-28T13:42:00Z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2021-05-18T00:00:00Z</vt:filetime>
  </property>
</Properties>
</file>