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BBB" w:rsidRDefault="00003BBB">
      <w:r>
        <w:t>DOCENTI CLASSI 3-4-5</w:t>
      </w:r>
    </w:p>
    <w:p w:rsidR="00003BBB" w:rsidRDefault="00003BBB">
      <w:r>
        <w:t>ALUNNI CLASSI 3-4-5</w:t>
      </w:r>
    </w:p>
    <w:p w:rsidR="00003BBB" w:rsidRDefault="00003BBB">
      <w:r>
        <w:t>GENITORI DEGLI ALUNNI DELLE CLASSI INTERESSATE</w:t>
      </w:r>
    </w:p>
    <w:p w:rsidR="00003BBB" w:rsidRDefault="00003BBB"/>
    <w:p w:rsidR="00003BBB" w:rsidRDefault="00003BBB">
      <w:r>
        <w:t xml:space="preserve">OGGETTO: PROGRAMMA DI EDUCAZIONE ALIMENTARE PROMOSSO DALLA ASL E DALLA REGIONE PUGLIA. A.S. 2017-2018. </w:t>
      </w:r>
      <w:r w:rsidR="006F5A16">
        <w:t>Vincitori</w:t>
      </w:r>
      <w:bookmarkStart w:id="0" w:name="_GoBack"/>
      <w:bookmarkEnd w:id="0"/>
    </w:p>
    <w:p w:rsidR="00003BBB" w:rsidRDefault="00003BBB">
      <w:r>
        <w:t xml:space="preserve">Si rende </w:t>
      </w:r>
      <w:proofErr w:type="gramStart"/>
      <w:r>
        <w:t>noto  che</w:t>
      </w:r>
      <w:proofErr w:type="gramEnd"/>
      <w:r>
        <w:t xml:space="preserve"> , a conclusione del programma di Educazione Alimentare , per l’ </w:t>
      </w:r>
      <w:proofErr w:type="spellStart"/>
      <w:r>
        <w:t>a.s.</w:t>
      </w:r>
      <w:proofErr w:type="spellEnd"/>
      <w:r>
        <w:t xml:space="preserve"> 2017-2018, che ha interessato le classi terze, quarte, quinte, sono stati realizzati prodotti  in formato cartaceo e/o digitale per i quali è stato previsto un concorso interno . </w:t>
      </w:r>
    </w:p>
    <w:p w:rsidR="00003BBB" w:rsidRDefault="00003BBB">
      <w:r>
        <w:t xml:space="preserve">L’ utenza scolastica, debitamente informata ed invitata a votare </w:t>
      </w:r>
      <w:proofErr w:type="gramStart"/>
      <w:r>
        <w:t>i  prodotti</w:t>
      </w:r>
      <w:proofErr w:type="gramEnd"/>
      <w:r>
        <w:t xml:space="preserve">  (MODULO GOOGLE) , dopo averli visionati, ha così espresso le proprie preferenze.</w:t>
      </w:r>
    </w:p>
    <w:p w:rsidR="00003BBB" w:rsidRDefault="00003BBB" w:rsidP="00003BBB">
      <w:pPr>
        <w:pStyle w:val="Paragrafoelenco"/>
        <w:numPr>
          <w:ilvl w:val="0"/>
          <w:numId w:val="1"/>
        </w:numPr>
      </w:pPr>
      <w:r>
        <w:t>PRIMO CLASSIFICATO: CORTOMETRAGGIO REALIZZATO DALLE CLASSI TERZE, SEZ. A-B-C, INSS. MURA –VENTRELLA. (PERCENTUALE: 91,1 %)</w:t>
      </w:r>
    </w:p>
    <w:p w:rsidR="00882EA2" w:rsidRDefault="00882EA2" w:rsidP="00882EA2"/>
    <w:p w:rsidR="000D1754" w:rsidRDefault="00003BBB" w:rsidP="00003BBB">
      <w:pPr>
        <w:pStyle w:val="Paragrafoelenco"/>
        <w:numPr>
          <w:ilvl w:val="0"/>
          <w:numId w:val="1"/>
        </w:numPr>
      </w:pPr>
      <w:r>
        <w:t xml:space="preserve">SECONDO </w:t>
      </w:r>
      <w:proofErr w:type="gramStart"/>
      <w:r>
        <w:t xml:space="preserve">CLASSIFICATO:   </w:t>
      </w:r>
      <w:proofErr w:type="gramEnd"/>
      <w:r>
        <w:t xml:space="preserve"> </w:t>
      </w:r>
      <w:r w:rsidR="00882EA2">
        <w:t>MANUFATTO  IN CARTONCINO “</w:t>
      </w:r>
      <w:r>
        <w:t xml:space="preserve"> LA PIRAMIDE ALIMENTARE IN 3 D</w:t>
      </w:r>
      <w:r w:rsidR="00882EA2">
        <w:t>”</w:t>
      </w:r>
      <w:r>
        <w:t xml:space="preserve">, REALIZZATO DALLE CLASSI QUINTE, SEZ. E-F., INSS RUTA-CAPUANO  (PERCENTUALE :  </w:t>
      </w:r>
      <w:r w:rsidR="00882EA2">
        <w:t>73,5%)</w:t>
      </w:r>
    </w:p>
    <w:p w:rsidR="00882EA2" w:rsidRDefault="00882EA2" w:rsidP="00882EA2">
      <w:pPr>
        <w:pStyle w:val="Paragrafoelenco"/>
      </w:pPr>
    </w:p>
    <w:p w:rsidR="00882EA2" w:rsidRDefault="00882EA2" w:rsidP="00882EA2"/>
    <w:p w:rsidR="00882EA2" w:rsidRDefault="00882EA2" w:rsidP="00003BBB">
      <w:pPr>
        <w:pStyle w:val="Paragrafoelenco"/>
        <w:numPr>
          <w:ilvl w:val="0"/>
          <w:numId w:val="1"/>
        </w:numPr>
      </w:pPr>
      <w:r>
        <w:t xml:space="preserve">TERZO </w:t>
      </w:r>
      <w:proofErr w:type="gramStart"/>
      <w:r>
        <w:t>CLASSIFICATO:  RICETTARIO</w:t>
      </w:r>
      <w:proofErr w:type="gramEnd"/>
      <w:r>
        <w:t xml:space="preserve"> IN FORMATO DIGITALE E CARTACEO  REALIZZATO DALLE CLASSI QUARTE, SEZ. A-B-C,  INSS. TORRE, FILANNINO, GENTILE. (PERCENTUALE: 44%). </w:t>
      </w:r>
    </w:p>
    <w:p w:rsidR="00882EA2" w:rsidRDefault="00882EA2" w:rsidP="00882EA2">
      <w:r>
        <w:t xml:space="preserve">Tutte le classi partecipanti al progetto riceveranno </w:t>
      </w:r>
      <w:proofErr w:type="gramStart"/>
      <w:r>
        <w:t>l’ attestato</w:t>
      </w:r>
      <w:proofErr w:type="gramEnd"/>
      <w:r>
        <w:t xml:space="preserve"> di partecipazione.  </w:t>
      </w:r>
    </w:p>
    <w:sectPr w:rsidR="00882E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A3C69"/>
    <w:multiLevelType w:val="hybridMultilevel"/>
    <w:tmpl w:val="B0868F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BB"/>
    <w:rsid w:val="00003BBB"/>
    <w:rsid w:val="000D1754"/>
    <w:rsid w:val="006F5A16"/>
    <w:rsid w:val="0088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410EB-BF02-4C21-ADAF-226DFAB9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3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Cosimo Sgamma</cp:lastModifiedBy>
  <cp:revision>2</cp:revision>
  <dcterms:created xsi:type="dcterms:W3CDTF">2018-09-14T21:55:00Z</dcterms:created>
  <dcterms:modified xsi:type="dcterms:W3CDTF">2018-09-14T21:55:00Z</dcterms:modified>
</cp:coreProperties>
</file>