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493"/>
      </w:tblGrid>
      <w:tr w:rsidR="00862CD1" w:rsidRPr="00862CD1" w14:paraId="50251230" w14:textId="77777777" w:rsidTr="00862CD1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5D785046" w14:textId="2E2AE122" w:rsidR="00862CD1" w:rsidRPr="00862CD1" w:rsidRDefault="00862CD1" w:rsidP="0086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2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A8EE9C" wp14:editId="09D0E697">
                  <wp:extent cx="1362075" cy="561975"/>
                  <wp:effectExtent l="0" t="0" r="0" b="0"/>
                  <wp:docPr id="1" name="Immagine 1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AC682A" w14:textId="77777777" w:rsidR="00862CD1" w:rsidRPr="00862CD1" w:rsidRDefault="00862CD1" w:rsidP="0086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6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Musti</w:t>
            </w:r>
            <w:proofErr w:type="spellEnd"/>
            <w:r w:rsidRPr="0086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6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Dimiccoli</w:t>
            </w:r>
            <w:proofErr w:type="spellEnd"/>
            <w:r w:rsidRPr="0086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&lt;baic86600a@gmail.com&gt;</w:t>
            </w:r>
          </w:p>
        </w:tc>
      </w:tr>
    </w:tbl>
    <w:p w14:paraId="393789E3" w14:textId="77777777" w:rsidR="00862CD1" w:rsidRPr="00862CD1" w:rsidRDefault="00862CD1" w:rsidP="0086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FD6AB58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62CD1" w:rsidRPr="00862CD1" w14:paraId="14D84D3E" w14:textId="77777777" w:rsidTr="00862C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1AA20" w14:textId="77777777" w:rsidR="00862CD1" w:rsidRPr="00862CD1" w:rsidRDefault="00862CD1" w:rsidP="0086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2CD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"Nuova apertura" corso Impara e Insegna</w:t>
            </w:r>
            <w:r w:rsidRPr="00862CD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862C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 messaggio</w:t>
            </w:r>
          </w:p>
        </w:tc>
      </w:tr>
    </w:tbl>
    <w:p w14:paraId="4917FF2B" w14:textId="77777777" w:rsidR="00862CD1" w:rsidRPr="00862CD1" w:rsidRDefault="00862CD1" w:rsidP="0086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9780C30"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3088"/>
      </w:tblGrid>
      <w:tr w:rsidR="00862CD1" w:rsidRPr="00862CD1" w14:paraId="791B34B3" w14:textId="77777777" w:rsidTr="00862C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4DE93" w14:textId="77777777" w:rsidR="00862CD1" w:rsidRPr="00862CD1" w:rsidRDefault="00862CD1" w:rsidP="0086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Impara e Insegna </w:t>
            </w:r>
            <w:r w:rsidRPr="00862C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&lt;info@imparaeinsegna.it&gt;</w:t>
            </w:r>
          </w:p>
        </w:tc>
        <w:tc>
          <w:tcPr>
            <w:tcW w:w="0" w:type="auto"/>
            <w:vAlign w:val="center"/>
            <w:hideMark/>
          </w:tcPr>
          <w:p w14:paraId="27FB91F5" w14:textId="77777777" w:rsidR="00862CD1" w:rsidRPr="00862CD1" w:rsidRDefault="00862CD1" w:rsidP="0086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2C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 dicembre 2017 23:23</w:t>
            </w:r>
          </w:p>
        </w:tc>
      </w:tr>
      <w:tr w:rsidR="00862CD1" w:rsidRPr="00862CD1" w14:paraId="577A1CCE" w14:textId="77777777" w:rsidTr="00862C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C1A8EC" w14:textId="77777777" w:rsidR="00862CD1" w:rsidRPr="00862CD1" w:rsidRDefault="00862CD1" w:rsidP="0086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62C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A: "ISTITUTO COMPRENSIVO I.C. MUSTI - DIMICCOLI" &lt;baic86600a@istruzione.it&gt;</w:t>
            </w:r>
          </w:p>
        </w:tc>
      </w:tr>
      <w:tr w:rsidR="00862CD1" w:rsidRPr="00862CD1" w14:paraId="68667DBF" w14:textId="77777777" w:rsidTr="00862C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62CD1" w:rsidRPr="00862CD1" w14:paraId="60BB7C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8"/>
                  </w:tblGrid>
                  <w:tr w:rsidR="00862CD1" w:rsidRPr="00862CD1" w14:paraId="3C25E53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62CD1" w:rsidRPr="00862CD1" w14:paraId="3D494E6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62CD1" w:rsidRPr="00862CD1" w14:paraId="5E9E625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62CD1" w:rsidRPr="00862CD1" w14:paraId="3B101680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62CD1" w:rsidRPr="00862CD1" w14:paraId="33CD1106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p w14:paraId="02AFF816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D12F363" w14:textId="77777777" w:rsidR="00862CD1" w:rsidRPr="00862CD1" w:rsidRDefault="00862CD1" w:rsidP="00862C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3BF7CD" w14:textId="77777777" w:rsidR="00862CD1" w:rsidRPr="00862CD1" w:rsidRDefault="00862CD1" w:rsidP="00862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862CD1" w:rsidRPr="00862CD1" w14:paraId="5AB3BAC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62CD1" w:rsidRPr="00862CD1" w14:paraId="34BC830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62CD1" w:rsidRPr="00862CD1" w14:paraId="492D8BF6" w14:textId="77777777">
                                            <w:trPr>
                                              <w:trHeight w:val="16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D308364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62CD1" w:rsidRPr="00862CD1" w14:paraId="130EE09C" w14:textId="77777777">
                                            <w:trPr>
                                              <w:trHeight w:val="90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862CD1" w:rsidRPr="00862CD1" w14:paraId="293EC371" w14:textId="77777777">
                                                  <w:trPr>
                                                    <w:trHeight w:val="9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9000" w:type="dxa"/>
                                                      <w:shd w:val="clear" w:color="auto" w:fill="436DAD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35F4749" w14:textId="77777777" w:rsidR="00862CD1" w:rsidRPr="00862CD1" w:rsidRDefault="00862CD1" w:rsidP="00862CD1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7DC8CB5" w14:textId="77777777" w:rsidR="00862CD1" w:rsidRPr="00862CD1" w:rsidRDefault="00862CD1" w:rsidP="00862CD1">
                                                <w:pPr>
                                                  <w:spacing w:after="0" w:line="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62CD1" w:rsidRPr="00862CD1" w14:paraId="67024725" w14:textId="77777777">
                                            <w:trPr>
                                              <w:trHeight w:val="16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CCB86E1" w14:textId="77777777" w:rsidR="00862CD1" w:rsidRPr="00862CD1" w:rsidRDefault="00862CD1" w:rsidP="00862CD1">
                                                <w:pPr>
                                                  <w:spacing w:after="0" w:line="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D703560" w14:textId="77777777" w:rsidR="00862CD1" w:rsidRPr="00862CD1" w:rsidRDefault="00862CD1" w:rsidP="00862CD1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FBBDF8" w14:textId="77777777" w:rsidR="00862CD1" w:rsidRPr="00862CD1" w:rsidRDefault="00862CD1" w:rsidP="00862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862CD1" w:rsidRPr="00862CD1" w14:paraId="2AEE217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62CD1" w:rsidRPr="00862CD1" w14:paraId="39EFE8B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62CD1" w:rsidRPr="00862CD1" w14:paraId="1AFB4590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3C11E692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Spett.le ISTITUTO COMPRENSIVO I.C. MUSTI - DIMICCOLI</w:t>
                                                </w:r>
                                              </w:p>
                                              <w:p w14:paraId="15C74D4D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nella precedente comunicazione molte scuole non sono riuscite ad informare in tempo utile il corpo docente della possibilità di usufruire GRATUITAMENTE del programma di formazione on-line "IMPARA E INSEGNA".</w:t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  <w:t>Abbiamo quindi deciso di riaprire il corso gratuito e chiediamo di darne la più ampia diffusione possibile ai docenti di scuola primaria.</w:t>
                                                </w:r>
                                              </w:p>
                                              <w:p w14:paraId="19ED49C8" w14:textId="77777777" w:rsidR="00862CD1" w:rsidRPr="00862CD1" w:rsidRDefault="00862CD1" w:rsidP="00862CD1">
                                                <w:pPr>
                                                  <w:spacing w:after="24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Per ottenere l'accesso al corso è sufficiente accedere al sito</w:t>
                                                </w:r>
                                              </w:p>
                                              <w:p w14:paraId="3F344A15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862CD1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45FB4"/>
                                                      <w:sz w:val="27"/>
                                                      <w:szCs w:val="27"/>
                                                      <w:u w:val="single"/>
                                                      <w:lang w:eastAsia="it-IT"/>
                                                    </w:rPr>
                                                    <w:t>www.imparaeinsegna.com</w:t>
                                                  </w:r>
                                                </w:hyperlink>
                                              </w:p>
                                              <w:p w14:paraId="540AEBF5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0"/>
                                                    <w:szCs w:val="30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  <w:t>e registrandosi mediante la propria email personale, potranno usufruire immediatamente di 3 sessioni di contenuti formativi su tematiche scolastiche fondamentali:</w:t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14:paraId="420AF829" w14:textId="77777777" w:rsidR="00862CD1" w:rsidRPr="00862CD1" w:rsidRDefault="00862CD1" w:rsidP="00862CD1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645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LA GESTIONE DELLA CLASSE</w:t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14:paraId="39DF14C9" w14:textId="77777777" w:rsidR="00862CD1" w:rsidRPr="00862CD1" w:rsidRDefault="00862CD1" w:rsidP="00862CD1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645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LA PROGRAMMAZIONE DIDATTICA</w:t>
                                                </w: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14:paraId="3E2D3F55" w14:textId="77777777" w:rsidR="00862CD1" w:rsidRPr="00862CD1" w:rsidRDefault="00862CD1" w:rsidP="00862CD1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645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IL RAPPORTO CON I GENITORI</w:t>
                                                </w:r>
                                              </w:p>
                                              <w:p w14:paraId="68E37153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  <w:t xml:space="preserve">Per permettere a tutti i docenti di Scuola Primaria del vostro Istituto di formarsi gratuitamente su questi 3 temi, sarà sufficiente comunicare loro, tramite inoltro della presente email, l’indirizzo del sito </w:t>
                                                </w:r>
                                                <w:hyperlink r:id="rId7" w:tgtFrame="_blank" w:history="1">
                                                  <w:r w:rsidRPr="00862CD1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45FB4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it-IT"/>
                                                    </w:rPr>
                                                    <w:t>www.imparaeinsegna.com</w:t>
                                                  </w:r>
                                                </w:hyperlink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, accedendo al quale condurranno autonomamente ed individualmente la propria iscrizione per avere accesso ai contenuti.</w:t>
                                                </w:r>
                                              </w:p>
                                              <w:p w14:paraId="787F67FF" w14:textId="77777777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0"/>
                                                    <w:szCs w:val="30"/>
                                                    <w:lang w:eastAsia="it-IT"/>
                                                  </w:rPr>
                                                </w:pPr>
                                                <w:r w:rsidRPr="00862CD1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14:paraId="4AC5A297" w14:textId="3E0BAA9F" w:rsidR="00862CD1" w:rsidRPr="00862CD1" w:rsidRDefault="00862CD1" w:rsidP="00862CD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bookmarkStart w:id="0" w:name="_GoBack"/>
                                                <w:r w:rsidRPr="00862CD1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 xml:space="preserve">Il </w:t>
                                                </w:r>
                                                <w:bookmarkEnd w:id="0"/>
                                                <w:r w:rsidRPr="00862CD1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t>TEAM di Impara e Insegna</w:t>
                                                </w:r>
                                                <w:r w:rsidRPr="00862CD1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  <w:r w:rsidRPr="00862CD1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  <w:r w:rsidRPr="00862CD1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A0808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br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4A85C76" w14:textId="77777777" w:rsidR="00862CD1" w:rsidRPr="00862CD1" w:rsidRDefault="00862CD1" w:rsidP="00862C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BFAA1E" w14:textId="77777777" w:rsidR="00862CD1" w:rsidRPr="00862CD1" w:rsidRDefault="00862CD1" w:rsidP="00862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74AB2" w14:textId="77777777" w:rsidR="00862CD1" w:rsidRPr="00862CD1" w:rsidRDefault="00862CD1" w:rsidP="00862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40529B8A" w14:textId="77777777" w:rsidR="00862CD1" w:rsidRPr="00862CD1" w:rsidRDefault="00862CD1" w:rsidP="00862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14:paraId="14D7078F" w14:textId="77777777" w:rsidR="00862CD1" w:rsidRPr="00862CD1" w:rsidRDefault="00862CD1" w:rsidP="00862CD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1849C29B" w14:textId="77777777" w:rsidR="00862CD1" w:rsidRPr="00862CD1" w:rsidRDefault="00862CD1" w:rsidP="00862CD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</w:pPr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t xml:space="preserve">Inviato a: </w:t>
                  </w:r>
                  <w:hyperlink r:id="rId8" w:tgtFrame="_blank" w:history="1">
                    <w:r w:rsidRPr="00862CD1">
                      <w:rPr>
                        <w:rFonts w:ascii="Arial" w:eastAsia="Times New Roman" w:hAnsi="Arial" w:cs="Arial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baic86600a@istruzione.it</w:t>
                    </w:r>
                  </w:hyperlink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br/>
                  </w:r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br/>
                  </w:r>
                  <w:hyperlink r:id="rId9" w:tgtFrame="_blank" w:history="1">
                    <w:r w:rsidRPr="00862C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Rimozione</w:t>
                    </w:r>
                  </w:hyperlink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br/>
                  </w:r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br/>
                    <w:t xml:space="preserve">Impara e Insegna, </w:t>
                  </w:r>
                  <w:hyperlink r:id="rId10" w:history="1">
                    <w:r w:rsidRPr="00862CD1">
                      <w:rPr>
                        <w:rFonts w:ascii="Arial" w:eastAsia="Times New Roman" w:hAnsi="Arial" w:cs="Arial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 xml:space="preserve">Largo Guido Rossa, 7, 00052 Cerveteri RM, </w:t>
                    </w:r>
                    <w:proofErr w:type="spellStart"/>
                    <w:r w:rsidRPr="00862CD1">
                      <w:rPr>
                        <w:rFonts w:ascii="Arial" w:eastAsia="Times New Roman" w:hAnsi="Arial" w:cs="Arial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Italy</w:t>
                    </w:r>
                    <w:proofErr w:type="spellEnd"/>
                  </w:hyperlink>
                  <w:r w:rsidRPr="00862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14:paraId="13B6D718" w14:textId="77777777" w:rsidR="00862CD1" w:rsidRPr="00862CD1" w:rsidRDefault="00862CD1" w:rsidP="0086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19CA9C" w14:textId="77777777" w:rsidR="007D46B9" w:rsidRDefault="007D46B9"/>
    <w:sectPr w:rsidR="007D46B9" w:rsidSect="00862CD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E4AA6"/>
    <w:multiLevelType w:val="multilevel"/>
    <w:tmpl w:val="2E2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B9"/>
    <w:rsid w:val="007D46B9"/>
    <w:rsid w:val="008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645C"/>
  <w15:chartTrackingRefBased/>
  <w15:docId w15:val="{7E71ECE0-EF96-4508-983D-C42A5874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6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classsrl.acemlnb.com/lt.php?s=886a01afe415f1f0ffb7143bb5a8d56f&amp;i=1608A2094A63A235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srl.acemlnb.com/lt.php?s=886a01afe415f1f0ffb7143bb5a8d56f&amp;i=1608A2094A63A2357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maps.google.com/?q=Largo+Guido+Rossa,+7,+00052+Cerveteri+RM,+Italy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classsrl.acemlnb.com/proc.php?nl=63&amp;c=1608&amp;m=2094&amp;s=886a01afe415f1f0ffb7143bb5a8d56f&amp;act=unsu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2017-12-21T06:41:00Z</dcterms:created>
  <dcterms:modified xsi:type="dcterms:W3CDTF">2017-12-21T06:42:00Z</dcterms:modified>
</cp:coreProperties>
</file>